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>МІНІСТЕРСТВО ОСВІТИ І НАУКИ УКРАЇНИ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>СМІЛЯНСЬКИЙ КОЛЕДЖ ХАРЧОВИХ ТЕХНОЛОГІЙ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>НАЦІОНАЛЬНОГО УНІВЕРСИТЕТУ ХАРЧОВИХ ТЕХНОЛОГІЙ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>ВІДКРИТЕ ЗАНЯТТЯ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sz w:val="28"/>
          <w:szCs w:val="28"/>
        </w:rPr>
        <w:t>з навчальної дисципліни</w:t>
      </w:r>
      <w:r w:rsidR="00445211" w:rsidRPr="006D675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6D6751">
        <w:rPr>
          <w:rFonts w:ascii="Times New Roman" w:hAnsi="Times New Roman" w:cs="Times New Roman"/>
          <w:b/>
          <w:sz w:val="28"/>
          <w:szCs w:val="28"/>
        </w:rPr>
        <w:t>«Комп’ютерна техніка»</w:t>
      </w:r>
    </w:p>
    <w:p w:rsidR="00445211" w:rsidRPr="006D6751" w:rsidRDefault="00445211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>Тема: «Система управління базами даних Microsoft Access. Робота з таблицями, формами, запитами, звітами»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445211">
      <w:pPr>
        <w:spacing w:line="240" w:lineRule="auto"/>
        <w:jc w:val="left"/>
        <w:rPr>
          <w:rFonts w:ascii="Times New Roman" w:hAnsi="Times New Roman" w:cs="Times New Roman"/>
          <w:b/>
          <w:i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 xml:space="preserve">Група: </w:t>
      </w:r>
      <w:r w:rsidRPr="006D6751">
        <w:rPr>
          <w:rFonts w:ascii="Times New Roman" w:hAnsi="Times New Roman" w:cs="Times New Roman"/>
          <w:b/>
          <w:i/>
          <w:sz w:val="28"/>
          <w:szCs w:val="28"/>
        </w:rPr>
        <w:t>ВХК15</w:t>
      </w:r>
    </w:p>
    <w:p w:rsidR="005138D0" w:rsidRPr="006D6751" w:rsidRDefault="005138D0" w:rsidP="00445211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445211">
      <w:pPr>
        <w:spacing w:line="240" w:lineRule="auto"/>
        <w:jc w:val="left"/>
        <w:rPr>
          <w:rFonts w:ascii="Times New Roman" w:hAnsi="Times New Roman" w:cs="Times New Roman"/>
          <w:b/>
          <w:i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 xml:space="preserve">Спеціальність: </w:t>
      </w:r>
      <w:r w:rsidRPr="006D6751">
        <w:rPr>
          <w:rFonts w:ascii="Times New Roman" w:hAnsi="Times New Roman" w:cs="Times New Roman"/>
          <w:b/>
          <w:i/>
          <w:sz w:val="28"/>
          <w:szCs w:val="28"/>
        </w:rPr>
        <w:t>181 Харчові технології</w:t>
      </w:r>
    </w:p>
    <w:p w:rsidR="005138D0" w:rsidRPr="006D6751" w:rsidRDefault="005138D0" w:rsidP="00445211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445211">
      <w:pPr>
        <w:spacing w:line="240" w:lineRule="auto"/>
        <w:jc w:val="left"/>
        <w:rPr>
          <w:rFonts w:ascii="Times New Roman" w:hAnsi="Times New Roman" w:cs="Times New Roman"/>
          <w:b/>
          <w:i/>
          <w:sz w:val="28"/>
          <w:szCs w:val="28"/>
        </w:rPr>
      </w:pPr>
      <w:r w:rsidRPr="006D6751">
        <w:rPr>
          <w:rFonts w:ascii="Times New Roman" w:hAnsi="Times New Roman" w:cs="Times New Roman"/>
          <w:b/>
          <w:sz w:val="28"/>
          <w:szCs w:val="28"/>
        </w:rPr>
        <w:t xml:space="preserve">Викладач: </w:t>
      </w:r>
      <w:r w:rsidRPr="006D6751">
        <w:rPr>
          <w:rFonts w:ascii="Times New Roman" w:hAnsi="Times New Roman" w:cs="Times New Roman"/>
          <w:b/>
          <w:i/>
          <w:sz w:val="28"/>
          <w:szCs w:val="28"/>
        </w:rPr>
        <w:t>Зайцева Ірина Анатоліївна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90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580"/>
        <w:gridCol w:w="4320"/>
      </w:tblGrid>
      <w:tr w:rsidR="005138D0" w:rsidRPr="006D6751" w:rsidTr="00445211">
        <w:trPr>
          <w:trHeight w:val="2424"/>
        </w:trPr>
        <w:tc>
          <w:tcPr>
            <w:tcW w:w="5580" w:type="dxa"/>
          </w:tcPr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«РОЗГЛЯНУТО»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на засіданні циклової комісії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інформатики і комп’ютерних технологій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Протокол № ____</w:t>
            </w:r>
          </w:p>
          <w:p w:rsidR="005138D0" w:rsidRPr="006D6751" w:rsidRDefault="005138D0" w:rsidP="00445211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від "___" __________ 2018 р.</w:t>
            </w:r>
          </w:p>
        </w:tc>
        <w:tc>
          <w:tcPr>
            <w:tcW w:w="4320" w:type="dxa"/>
          </w:tcPr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«ЗАТВЕРДЖЕНО»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на засіданні методичної ради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СКХТ НУХТ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Протокол № ____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від "___" __________ 2018 р.</w:t>
            </w:r>
          </w:p>
        </w:tc>
      </w:tr>
      <w:tr w:rsidR="005138D0" w:rsidRPr="006D6751" w:rsidTr="00445211">
        <w:trPr>
          <w:trHeight w:val="820"/>
        </w:trPr>
        <w:tc>
          <w:tcPr>
            <w:tcW w:w="5580" w:type="dxa"/>
          </w:tcPr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Голова циклової комісії: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__________________Борщ В. М.</w:t>
            </w:r>
          </w:p>
        </w:tc>
        <w:tc>
          <w:tcPr>
            <w:tcW w:w="4320" w:type="dxa"/>
          </w:tcPr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Голова методичної ради:</w:t>
            </w:r>
          </w:p>
          <w:p w:rsidR="005138D0" w:rsidRPr="006D6751" w:rsidRDefault="005138D0" w:rsidP="005138D0">
            <w:pPr>
              <w:jc w:val="center"/>
              <w:rPr>
                <w:rFonts w:ascii="Times New Roman" w:hAnsi="Times New Roman" w:cs="Times New Roman"/>
              </w:rPr>
            </w:pPr>
            <w:r w:rsidRPr="006D6751">
              <w:rPr>
                <w:rFonts w:ascii="Times New Roman" w:hAnsi="Times New Roman" w:cs="Times New Roman"/>
              </w:rPr>
              <w:t>________________Л.С.Ляшенко</w:t>
            </w:r>
          </w:p>
        </w:tc>
      </w:tr>
    </w:tbl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sz w:val="28"/>
          <w:szCs w:val="28"/>
        </w:rPr>
      </w:pPr>
      <w:r w:rsidRPr="006D6751">
        <w:rPr>
          <w:rFonts w:ascii="Times New Roman" w:hAnsi="Times New Roman" w:cs="Times New Roman"/>
          <w:sz w:val="28"/>
          <w:szCs w:val="28"/>
        </w:rPr>
        <w:t>Сміла, 2018</w:t>
      </w:r>
    </w:p>
    <w:p w:rsidR="005138D0" w:rsidRPr="006D6751" w:rsidRDefault="005138D0" w:rsidP="005138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8D0" w:rsidRPr="006D6751" w:rsidRDefault="005138D0">
      <w:pPr>
        <w:spacing w:after="160" w:line="259" w:lineRule="auto"/>
        <w:jc w:val="left"/>
        <w:rPr>
          <w:rFonts w:ascii="Times New Roman" w:hAnsi="Times New Roman" w:cs="Times New Roman"/>
        </w:rPr>
      </w:pPr>
      <w:r w:rsidRPr="006D6751">
        <w:rPr>
          <w:rFonts w:ascii="Times New Roman" w:hAnsi="Times New Roman" w:cs="Times New Roman"/>
        </w:rPr>
        <w:br w:type="page"/>
      </w:r>
    </w:p>
    <w:p w:rsidR="00943001" w:rsidRPr="006D6751" w:rsidRDefault="00445211">
      <w:pPr>
        <w:rPr>
          <w:rFonts w:ascii="Times New Roman" w:hAnsi="Times New Roman" w:cs="Times New Roman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lastRenderedPageBreak/>
        <w:t xml:space="preserve">Тема: </w:t>
      </w:r>
      <w:r w:rsidR="005138D0" w:rsidRPr="006D6751">
        <w:rPr>
          <w:rFonts w:ascii="Times New Roman" w:hAnsi="Times New Roman" w:cs="Times New Roman"/>
          <w:b/>
          <w:sz w:val="32"/>
          <w:szCs w:val="32"/>
        </w:rPr>
        <w:t>Система управління базами даних Microsoft Access. Робота з таблицями, формами, запитами, звітами</w:t>
      </w:r>
      <w:r w:rsidR="005138D0" w:rsidRPr="006D6751">
        <w:rPr>
          <w:rFonts w:ascii="Times New Roman" w:hAnsi="Times New Roman" w:cs="Times New Roman"/>
        </w:rPr>
        <w:t>.</w:t>
      </w:r>
    </w:p>
    <w:p w:rsidR="00445211" w:rsidRPr="006D6751" w:rsidRDefault="00445211" w:rsidP="00445211">
      <w:pPr>
        <w:spacing w:line="240" w:lineRule="auto"/>
        <w:ind w:firstLine="732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 xml:space="preserve">Мета: </w:t>
      </w:r>
    </w:p>
    <w:p w:rsidR="00445211" w:rsidRPr="006D6751" w:rsidRDefault="00445211" w:rsidP="0047717E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ознайомити студентів з прийомами роботи в базах даних, створених за допомогою СУБД</w:t>
      </w:r>
      <w:r w:rsidR="0047717E" w:rsidRPr="006D6751">
        <w:rPr>
          <w:rFonts w:ascii="Times New Roman" w:hAnsi="Times New Roman" w:cs="Times New Roman"/>
          <w:color w:val="auto"/>
          <w:lang w:eastAsia="uk-UA"/>
        </w:rPr>
        <w:t xml:space="preserve"> Microsoft Access</w:t>
      </w:r>
      <w:r w:rsidRPr="006D6751">
        <w:rPr>
          <w:rFonts w:ascii="Times New Roman" w:hAnsi="Times New Roman" w:cs="Times New Roman"/>
          <w:color w:val="auto"/>
          <w:lang w:eastAsia="uk-UA"/>
        </w:rPr>
        <w:t>;</w:t>
      </w:r>
    </w:p>
    <w:p w:rsidR="0047717E" w:rsidRPr="006D6751" w:rsidRDefault="0047717E" w:rsidP="0047717E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навчитися працювати з таблицями, формами, запитами та звітами в СУБД Microsoft Access;</w:t>
      </w:r>
    </w:p>
    <w:p w:rsidR="00445211" w:rsidRPr="006D6751" w:rsidRDefault="00445211" w:rsidP="0047717E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закріпити фундаментальні знання по темі «</w:t>
      </w:r>
      <w:r w:rsidR="0047717E" w:rsidRPr="006D6751">
        <w:rPr>
          <w:rFonts w:ascii="Times New Roman" w:hAnsi="Times New Roman" w:cs="Times New Roman"/>
          <w:color w:val="auto"/>
          <w:lang w:eastAsia="uk-UA"/>
        </w:rPr>
        <w:t>Система управління базами даних Microsoft Access</w:t>
      </w:r>
      <w:r w:rsidRPr="006D6751">
        <w:rPr>
          <w:rFonts w:ascii="Times New Roman" w:hAnsi="Times New Roman" w:cs="Times New Roman"/>
          <w:color w:val="auto"/>
          <w:lang w:eastAsia="uk-UA"/>
        </w:rPr>
        <w:t>»;</w:t>
      </w:r>
    </w:p>
    <w:p w:rsidR="00445211" w:rsidRPr="006D6751" w:rsidRDefault="00445211" w:rsidP="00445211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розвивати пізнавальний інтерес студентів, вміння порівнювати, аналізувати, узагальнювати, робити логічні висновки;</w:t>
      </w:r>
    </w:p>
    <w:p w:rsidR="00445211" w:rsidRPr="006D6751" w:rsidRDefault="00445211" w:rsidP="00445211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виховувати інтерес до вивчення дисципліни, як науки, яка є одним з </w:t>
      </w:r>
      <w:r w:rsidR="00506205" w:rsidRPr="006D6751">
        <w:rPr>
          <w:rFonts w:ascii="Times New Roman" w:hAnsi="Times New Roman" w:cs="Times New Roman"/>
          <w:color w:val="auto"/>
          <w:lang w:eastAsia="uk-UA"/>
        </w:rPr>
        <w:t>інструментаріїв в майбутній професії;</w:t>
      </w:r>
    </w:p>
    <w:p w:rsidR="0047717E" w:rsidRPr="006D6751" w:rsidRDefault="0047717E" w:rsidP="00445211">
      <w:pPr>
        <w:numPr>
          <w:ilvl w:val="0"/>
          <w:numId w:val="1"/>
        </w:numPr>
        <w:spacing w:line="240" w:lineRule="auto"/>
        <w:ind w:right="-28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</w:rPr>
        <w:t xml:space="preserve">набути  практичних навиків для самостійної роботи на ПК з використанням сучасного програмного забезпечення, зокрема СУБД </w:t>
      </w:r>
      <w:r w:rsidRPr="006D6751">
        <w:rPr>
          <w:rFonts w:ascii="Times New Roman" w:hAnsi="Times New Roman" w:cs="Times New Roman"/>
          <w:color w:val="auto"/>
          <w:lang w:eastAsia="uk-UA"/>
        </w:rPr>
        <w:t>Microsoft Access.</w:t>
      </w: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color w:val="auto"/>
          <w:sz w:val="28"/>
          <w:szCs w:val="28"/>
          <w:lang w:eastAsia="uk-UA"/>
        </w:rPr>
      </w:pPr>
    </w:p>
    <w:p w:rsidR="00506205" w:rsidRPr="006D6751" w:rsidRDefault="00445211" w:rsidP="00506205">
      <w:pPr>
        <w:tabs>
          <w:tab w:val="left" w:pos="1134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 xml:space="preserve">Вид заняття:   </w:t>
      </w:r>
      <w:r w:rsidR="00506205" w:rsidRPr="00C13FB8">
        <w:rPr>
          <w:rFonts w:ascii="Times New Roman" w:hAnsi="Times New Roman" w:cs="Times New Roman"/>
          <w:color w:val="auto"/>
        </w:rPr>
        <w:t>лабораторна</w:t>
      </w:r>
      <w:r w:rsidR="00506205" w:rsidRPr="006D675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506205" w:rsidRPr="00C13FB8">
        <w:rPr>
          <w:rFonts w:ascii="Times New Roman" w:hAnsi="Times New Roman" w:cs="Times New Roman"/>
          <w:color w:val="auto"/>
        </w:rPr>
        <w:t>робота</w:t>
      </w:r>
      <w:r w:rsidR="00506205" w:rsidRPr="006D6751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445211" w:rsidRPr="006D6751" w:rsidRDefault="00445211" w:rsidP="00445211">
      <w:pPr>
        <w:spacing w:line="240" w:lineRule="auto"/>
        <w:ind w:firstLine="708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Форми діяльності:</w:t>
      </w:r>
    </w:p>
    <w:p w:rsidR="00445211" w:rsidRPr="006D6751" w:rsidRDefault="00445211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тестовий контроль знань;</w:t>
      </w:r>
    </w:p>
    <w:p w:rsidR="00445211" w:rsidRPr="006D6751" w:rsidRDefault="00445211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фронтальна робота;</w:t>
      </w:r>
    </w:p>
    <w:p w:rsidR="00506205" w:rsidRPr="006D6751" w:rsidRDefault="00506205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представлення презентацій;</w:t>
      </w:r>
    </w:p>
    <w:p w:rsidR="00445211" w:rsidRPr="006D6751" w:rsidRDefault="0008536E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виконання вправ на комп’ютері за методом «Взнав – спробуй зробити»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; </w:t>
      </w:r>
    </w:p>
    <w:p w:rsidR="00445211" w:rsidRPr="006D6751" w:rsidRDefault="00506205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виконання індивідуальних завдань; 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</w:p>
    <w:p w:rsidR="00445211" w:rsidRPr="006D6751" w:rsidRDefault="00445211" w:rsidP="00445211">
      <w:pPr>
        <w:numPr>
          <w:ilvl w:val="0"/>
          <w:numId w:val="2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«Бліц-опитування»;</w:t>
      </w:r>
    </w:p>
    <w:p w:rsidR="00445211" w:rsidRPr="006D6751" w:rsidRDefault="00445211" w:rsidP="00445211">
      <w:pPr>
        <w:ind w:firstLine="708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 xml:space="preserve">Методи діяльності: </w:t>
      </w:r>
      <w:r w:rsidRPr="006D6751">
        <w:rPr>
          <w:rFonts w:ascii="Times New Roman" w:hAnsi="Times New Roman" w:cs="Times New Roman"/>
          <w:color w:val="auto"/>
          <w:lang w:eastAsia="uk-UA"/>
        </w:rPr>
        <w:t>Комунікативний та груповий, метод діалогу, пояснювально-ілюстративний та проблемно-пошуковий методи.</w:t>
      </w:r>
    </w:p>
    <w:p w:rsidR="00445211" w:rsidRPr="006D6751" w:rsidRDefault="00445211" w:rsidP="00445211">
      <w:pPr>
        <w:ind w:firstLine="708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 xml:space="preserve">Загально-методичні принципи: </w:t>
      </w:r>
      <w:r w:rsidRPr="006D6751">
        <w:rPr>
          <w:rFonts w:ascii="Times New Roman" w:hAnsi="Times New Roman" w:cs="Times New Roman"/>
          <w:color w:val="auto"/>
          <w:lang w:eastAsia="uk-UA"/>
        </w:rPr>
        <w:t>Комунікативність, колективна взаємодія,  посильність, науковість, наочність.</w:t>
      </w:r>
    </w:p>
    <w:p w:rsidR="00445211" w:rsidRPr="006D6751" w:rsidRDefault="00445211" w:rsidP="00445211">
      <w:pPr>
        <w:ind w:firstLine="708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Засоби та наочність:</w:t>
      </w:r>
      <w:r w:rsidRPr="006D6751">
        <w:rPr>
          <w:rFonts w:ascii="Times New Roman" w:hAnsi="Times New Roman" w:cs="Times New Roman"/>
          <w:color w:val="auto"/>
          <w:sz w:val="28"/>
          <w:szCs w:val="28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>комп’ютер</w:t>
      </w:r>
      <w:r w:rsidR="00506205" w:rsidRPr="006D6751">
        <w:rPr>
          <w:rFonts w:ascii="Times New Roman" w:hAnsi="Times New Roman" w:cs="Times New Roman"/>
          <w:color w:val="auto"/>
          <w:lang w:eastAsia="uk-UA"/>
        </w:rPr>
        <w:t>и</w:t>
      </w:r>
      <w:r w:rsidRPr="006D6751">
        <w:rPr>
          <w:rFonts w:ascii="Times New Roman" w:hAnsi="Times New Roman" w:cs="Times New Roman"/>
          <w:color w:val="auto"/>
          <w:lang w:eastAsia="uk-UA"/>
        </w:rPr>
        <w:t>, мультимедійний</w:t>
      </w:r>
      <w:r w:rsidRPr="006D6751">
        <w:rPr>
          <w:b/>
          <w:i/>
          <w:color w:val="auto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проектор, </w:t>
      </w:r>
      <w:r w:rsidR="00506205" w:rsidRPr="006D6751">
        <w:rPr>
          <w:rFonts w:ascii="Times New Roman" w:hAnsi="Times New Roman" w:cs="Times New Roman"/>
          <w:color w:val="auto"/>
          <w:lang w:eastAsia="uk-UA"/>
        </w:rPr>
        <w:t>презентації</w:t>
      </w:r>
      <w:r w:rsidRPr="006D6751">
        <w:rPr>
          <w:rFonts w:ascii="Times New Roman" w:hAnsi="Times New Roman" w:cs="Times New Roman"/>
          <w:color w:val="auto"/>
          <w:lang w:eastAsia="uk-UA"/>
        </w:rPr>
        <w:t>, електронна версія заготовлених завдань, роздатковий матеріал.</w:t>
      </w:r>
      <w:r w:rsidRPr="006D6751">
        <w:rPr>
          <w:rFonts w:ascii="Times New Roman" w:hAnsi="Times New Roman" w:cs="Times New Roman"/>
          <w:color w:val="auto"/>
          <w:sz w:val="28"/>
          <w:szCs w:val="28"/>
          <w:lang w:eastAsia="uk-UA"/>
        </w:rPr>
        <w:t xml:space="preserve"> </w:t>
      </w:r>
    </w:p>
    <w:p w:rsidR="00445211" w:rsidRPr="006D6751" w:rsidRDefault="00445211" w:rsidP="00445211">
      <w:pPr>
        <w:ind w:firstLine="708"/>
        <w:rPr>
          <w:b/>
          <w:i/>
          <w:color w:val="auto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Міжпредметні зв’язки:</w:t>
      </w:r>
      <w:r w:rsidRPr="006D6751">
        <w:rPr>
          <w:rFonts w:ascii="Times New Roman" w:hAnsi="Times New Roman" w:cs="Times New Roman"/>
          <w:color w:val="auto"/>
          <w:sz w:val="28"/>
          <w:szCs w:val="28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>інформатика</w:t>
      </w:r>
      <w:r w:rsidRPr="006D6751">
        <w:rPr>
          <w:rFonts w:ascii="Times New Roman" w:hAnsi="Times New Roman" w:cs="Times New Roman"/>
          <w:color w:val="auto"/>
          <w:sz w:val="28"/>
          <w:szCs w:val="28"/>
          <w:lang w:eastAsia="uk-UA"/>
        </w:rPr>
        <w:t>,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506205" w:rsidRPr="006D6751">
        <w:rPr>
          <w:rFonts w:ascii="Times New Roman" w:hAnsi="Times New Roman" w:cs="Times New Roman"/>
          <w:color w:val="auto"/>
          <w:lang w:eastAsia="uk-UA"/>
        </w:rPr>
        <w:t>технологія галузі.</w:t>
      </w:r>
    </w:p>
    <w:p w:rsidR="00445211" w:rsidRPr="006D6751" w:rsidRDefault="00445211" w:rsidP="00445211">
      <w:pPr>
        <w:spacing w:line="240" w:lineRule="auto"/>
        <w:ind w:firstLine="708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Очікувані результати:</w:t>
      </w:r>
    </w:p>
    <w:p w:rsidR="00445211" w:rsidRPr="006D6751" w:rsidRDefault="00445211" w:rsidP="00445211">
      <w:pPr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Студенти мають:</w:t>
      </w:r>
    </w:p>
    <w:p w:rsidR="000E0C1F" w:rsidRPr="006D6751" w:rsidRDefault="00445211" w:rsidP="00445211">
      <w:pPr>
        <w:numPr>
          <w:ilvl w:val="0"/>
          <w:numId w:val="3"/>
        </w:numPr>
        <w:spacing w:line="240" w:lineRule="auto"/>
        <w:ind w:firstLine="360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u w:val="single"/>
          <w:lang w:eastAsia="uk-UA"/>
        </w:rPr>
        <w:t>знати: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0E0C1F" w:rsidRPr="006D6751">
        <w:rPr>
          <w:rFonts w:ascii="Times New Roman" w:hAnsi="Times New Roman" w:cs="Times New Roman"/>
          <w:color w:val="auto"/>
        </w:rPr>
        <w:t xml:space="preserve">елементи теорії баз даних, </w:t>
      </w:r>
      <w:r w:rsidR="00F45B22" w:rsidRPr="006D6751">
        <w:rPr>
          <w:rFonts w:ascii="Times New Roman" w:hAnsi="Times New Roman" w:cs="Times New Roman"/>
          <w:color w:val="auto"/>
        </w:rPr>
        <w:t xml:space="preserve">призначення основних об’єктів файлу бази даних, </w:t>
      </w:r>
      <w:r w:rsidR="000E0C1F" w:rsidRPr="006D6751">
        <w:rPr>
          <w:rFonts w:ascii="Times New Roman" w:hAnsi="Times New Roman" w:cs="Times New Roman"/>
          <w:color w:val="auto"/>
        </w:rPr>
        <w:t>способи створення таблиць, форм, запитів та звітів</w:t>
      </w:r>
      <w:r w:rsidR="00F45B22" w:rsidRPr="006D6751">
        <w:rPr>
          <w:rFonts w:ascii="Times New Roman" w:hAnsi="Times New Roman" w:cs="Times New Roman"/>
          <w:color w:val="auto"/>
        </w:rPr>
        <w:t>, режими роботи з об’єктами.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</w:p>
    <w:p w:rsidR="00445211" w:rsidRPr="006D6751" w:rsidRDefault="005513F8" w:rsidP="00445211">
      <w:pPr>
        <w:numPr>
          <w:ilvl w:val="0"/>
          <w:numId w:val="3"/>
        </w:numPr>
        <w:spacing w:line="240" w:lineRule="auto"/>
        <w:ind w:firstLine="360"/>
        <w:jc w:val="left"/>
        <w:rPr>
          <w:rFonts w:ascii="Times New Roman" w:hAnsi="Times New Roman" w:cs="Times New Roman"/>
          <w:color w:val="auto"/>
          <w:lang w:eastAsia="uk-UA"/>
        </w:rPr>
      </w:pPr>
      <w:r w:rsidRPr="005513F8">
        <w:rPr>
          <w:rFonts w:ascii="Times New Roman" w:hAnsi="Times New Roman" w:cs="Times New Roman"/>
          <w:color w:val="auto"/>
          <w:u w:val="single"/>
          <w:lang w:eastAsia="uk-UA"/>
        </w:rPr>
        <w:t>вміти</w:t>
      </w:r>
      <w:r>
        <w:rPr>
          <w:rFonts w:ascii="Times New Roman" w:hAnsi="Times New Roman" w:cs="Times New Roman"/>
          <w:color w:val="auto"/>
          <w:lang w:eastAsia="uk-UA"/>
        </w:rPr>
        <w:t>: створювати таблиці, форми, запити та звіти, працювати з даними об’єктами в різних режимах, створювати різні види запитів, такі як: запит на відбір, запит з параметром, запит з обчислювальним полем, запит на оновлення, запит на створення нової таблиці, запит на видалення, перехресний запит.</w:t>
      </w:r>
    </w:p>
    <w:p w:rsidR="008B4289" w:rsidRDefault="008B4289">
      <w:pPr>
        <w:spacing w:after="160" w:line="259" w:lineRule="auto"/>
        <w:jc w:val="left"/>
        <w:rPr>
          <w:b/>
          <w:color w:val="auto"/>
          <w:sz w:val="28"/>
          <w:szCs w:val="28"/>
          <w:lang w:eastAsia="uk-UA"/>
        </w:rPr>
      </w:pPr>
      <w:r>
        <w:rPr>
          <w:b/>
          <w:color w:val="auto"/>
          <w:sz w:val="28"/>
          <w:szCs w:val="28"/>
          <w:lang w:eastAsia="uk-UA"/>
        </w:rPr>
        <w:br w:type="page"/>
      </w:r>
    </w:p>
    <w:p w:rsidR="00445211" w:rsidRPr="006D6751" w:rsidRDefault="00445211" w:rsidP="00445211">
      <w:pPr>
        <w:ind w:left="720"/>
        <w:jc w:val="center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color w:val="auto"/>
          <w:sz w:val="28"/>
          <w:szCs w:val="28"/>
          <w:lang w:eastAsia="uk-UA"/>
        </w:rPr>
        <w:lastRenderedPageBreak/>
        <w:t>Структура заняття</w:t>
      </w:r>
      <w:r w:rsidRPr="006D6751">
        <w:rPr>
          <w:b/>
          <w:i/>
          <w:color w:val="auto"/>
          <w:sz w:val="28"/>
          <w:szCs w:val="28"/>
          <w:lang w:eastAsia="uk-UA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28"/>
        <w:gridCol w:w="1094"/>
        <w:gridCol w:w="5087"/>
      </w:tblGrid>
      <w:tr w:rsidR="00445211" w:rsidRPr="006D6751" w:rsidTr="00445211">
        <w:tc>
          <w:tcPr>
            <w:tcW w:w="328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  <w:t>Етап заняття</w:t>
            </w:r>
          </w:p>
        </w:tc>
        <w:tc>
          <w:tcPr>
            <w:tcW w:w="1143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  <w:t>Час, хв</w:t>
            </w:r>
          </w:p>
        </w:tc>
        <w:tc>
          <w:tcPr>
            <w:tcW w:w="542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b/>
                <w:i/>
                <w:color w:val="auto"/>
                <w:lang w:eastAsia="uk-UA"/>
              </w:rPr>
              <w:t>Прийоми та методи</w:t>
            </w:r>
          </w:p>
        </w:tc>
      </w:tr>
      <w:tr w:rsidR="00445211" w:rsidRPr="006D6751" w:rsidTr="00445211">
        <w:tc>
          <w:tcPr>
            <w:tcW w:w="3285" w:type="dxa"/>
            <w:tcBorders>
              <w:top w:val="single" w:sz="18" w:space="0" w:color="auto"/>
              <w:lef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1. Організаційний</w:t>
            </w:r>
          </w:p>
        </w:tc>
        <w:tc>
          <w:tcPr>
            <w:tcW w:w="1143" w:type="dxa"/>
            <w:tcBorders>
              <w:top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1-2</w:t>
            </w:r>
          </w:p>
        </w:tc>
        <w:tc>
          <w:tcPr>
            <w:tcW w:w="5427" w:type="dxa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Привітання, перевірка присутніх</w:t>
            </w: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2. Мотиваційний </w:t>
            </w:r>
          </w:p>
        </w:tc>
        <w:tc>
          <w:tcPr>
            <w:tcW w:w="1143" w:type="dxa"/>
            <w:shd w:val="clear" w:color="auto" w:fill="auto"/>
          </w:tcPr>
          <w:p w:rsidR="00445211" w:rsidRPr="006D6751" w:rsidRDefault="00506205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1-2</w:t>
            </w:r>
          </w:p>
        </w:tc>
        <w:tc>
          <w:tcPr>
            <w:tcW w:w="5427" w:type="dxa"/>
            <w:tcBorders>
              <w:right w:val="single" w:sz="18" w:space="0" w:color="auto"/>
            </w:tcBorders>
            <w:shd w:val="clear" w:color="auto" w:fill="auto"/>
          </w:tcPr>
          <w:p w:rsidR="00445211" w:rsidRPr="006D6751" w:rsidRDefault="00506205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Повідомлення теми і мети заняття </w:t>
            </w:r>
          </w:p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3. Перевірка знань, умінь та навичок (актуалізація опорних знань)</w:t>
            </w:r>
          </w:p>
        </w:tc>
        <w:tc>
          <w:tcPr>
            <w:tcW w:w="1143" w:type="dxa"/>
            <w:shd w:val="clear" w:color="auto" w:fill="auto"/>
          </w:tcPr>
          <w:p w:rsidR="00445211" w:rsidRPr="006D6751" w:rsidRDefault="005513F8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>
              <w:rPr>
                <w:rFonts w:ascii="Times New Roman" w:hAnsi="Times New Roman" w:cs="Times New Roman"/>
                <w:color w:val="auto"/>
                <w:lang w:eastAsia="uk-UA"/>
              </w:rPr>
              <w:t>1</w:t>
            </w:r>
            <w:r w:rsidR="00445211" w:rsidRPr="006D6751">
              <w:rPr>
                <w:rFonts w:ascii="Times New Roman" w:hAnsi="Times New Roman" w:cs="Times New Roman"/>
                <w:color w:val="auto"/>
                <w:lang w:eastAsia="uk-UA"/>
              </w:rPr>
              <w:t>5</w:t>
            </w:r>
          </w:p>
        </w:tc>
        <w:tc>
          <w:tcPr>
            <w:tcW w:w="5427" w:type="dxa"/>
            <w:tcBorders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numPr>
                <w:ilvl w:val="0"/>
                <w:numId w:val="5"/>
              </w:numPr>
              <w:spacing w:line="240" w:lineRule="auto"/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 тестовий контроль</w:t>
            </w:r>
            <w:r w:rsidR="00506205"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 в середовищі Test Office Pro</w:t>
            </w:r>
          </w:p>
          <w:p w:rsidR="00445211" w:rsidRPr="006D6751" w:rsidRDefault="00445211" w:rsidP="00506205">
            <w:pPr>
              <w:numPr>
                <w:ilvl w:val="0"/>
                <w:numId w:val="4"/>
              </w:numPr>
              <w:spacing w:line="240" w:lineRule="auto"/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бліц-опитування </w:t>
            </w: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4. Засвоєння нових знань.</w:t>
            </w:r>
          </w:p>
        </w:tc>
        <w:tc>
          <w:tcPr>
            <w:tcW w:w="1143" w:type="dxa"/>
            <w:shd w:val="clear" w:color="auto" w:fill="auto"/>
          </w:tcPr>
          <w:p w:rsidR="00445211" w:rsidRPr="006D6751" w:rsidRDefault="00AE5AA3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>
              <w:rPr>
                <w:rFonts w:ascii="Times New Roman" w:hAnsi="Times New Roman" w:cs="Times New Roman"/>
                <w:color w:val="auto"/>
                <w:lang w:eastAsia="uk-UA"/>
              </w:rPr>
              <w:t>3</w:t>
            </w:r>
            <w:r w:rsidR="00445211" w:rsidRPr="006D6751">
              <w:rPr>
                <w:rFonts w:ascii="Times New Roman" w:hAnsi="Times New Roman" w:cs="Times New Roman"/>
                <w:color w:val="auto"/>
                <w:lang w:eastAsia="uk-UA"/>
              </w:rPr>
              <w:t>0</w:t>
            </w:r>
          </w:p>
        </w:tc>
        <w:tc>
          <w:tcPr>
            <w:tcW w:w="5427" w:type="dxa"/>
            <w:tcBorders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Викладення нового матеріалу. </w:t>
            </w:r>
          </w:p>
          <w:p w:rsidR="00A16B68" w:rsidRPr="006D6751" w:rsidRDefault="00A16B68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Демонстрація презентацій, підготовлених студентами. Коментарі викладача.</w:t>
            </w:r>
            <w:r w:rsidR="005513F8">
              <w:rPr>
                <w:rFonts w:ascii="Times New Roman" w:hAnsi="Times New Roman" w:cs="Times New Roman"/>
                <w:color w:val="auto"/>
                <w:lang w:eastAsia="uk-UA"/>
              </w:rPr>
              <w:t xml:space="preserve"> Виконання вправ за методом «Взнав </w:t>
            </w:r>
            <w:r w:rsidR="00AE5AA3">
              <w:rPr>
                <w:rFonts w:ascii="Times New Roman" w:hAnsi="Times New Roman" w:cs="Times New Roman"/>
                <w:color w:val="auto"/>
                <w:lang w:eastAsia="uk-UA"/>
              </w:rPr>
              <w:t>–</w:t>
            </w:r>
            <w:r w:rsidR="005513F8">
              <w:rPr>
                <w:rFonts w:ascii="Times New Roman" w:hAnsi="Times New Roman" w:cs="Times New Roman"/>
                <w:color w:val="auto"/>
                <w:lang w:eastAsia="uk-UA"/>
              </w:rPr>
              <w:t xml:space="preserve"> спробуй</w:t>
            </w:r>
            <w:r w:rsidR="00AE5AA3">
              <w:rPr>
                <w:rFonts w:ascii="Times New Roman" w:hAnsi="Times New Roman" w:cs="Times New Roman"/>
                <w:color w:val="auto"/>
                <w:lang w:eastAsia="uk-UA"/>
              </w:rPr>
              <w:t xml:space="preserve"> зробити»</w:t>
            </w: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5. Закріплення знань.</w:t>
            </w:r>
          </w:p>
        </w:tc>
        <w:tc>
          <w:tcPr>
            <w:tcW w:w="1143" w:type="dxa"/>
            <w:shd w:val="clear" w:color="auto" w:fill="auto"/>
          </w:tcPr>
          <w:p w:rsidR="00445211" w:rsidRPr="006D6751" w:rsidRDefault="00AE5AA3" w:rsidP="00AE5AA3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>
              <w:rPr>
                <w:rFonts w:ascii="Times New Roman" w:hAnsi="Times New Roman" w:cs="Times New Roman"/>
                <w:color w:val="auto"/>
                <w:lang w:eastAsia="uk-UA"/>
              </w:rPr>
              <w:t>25</w:t>
            </w:r>
          </w:p>
        </w:tc>
        <w:tc>
          <w:tcPr>
            <w:tcW w:w="5427" w:type="dxa"/>
            <w:tcBorders>
              <w:right w:val="single" w:sz="18" w:space="0" w:color="auto"/>
            </w:tcBorders>
            <w:shd w:val="clear" w:color="auto" w:fill="auto"/>
          </w:tcPr>
          <w:p w:rsidR="00445211" w:rsidRPr="006D6751" w:rsidRDefault="00AE5AA3" w:rsidP="00AE5AA3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>
              <w:rPr>
                <w:rFonts w:ascii="Times New Roman" w:hAnsi="Times New Roman" w:cs="Times New Roman"/>
                <w:color w:val="auto"/>
                <w:lang w:eastAsia="uk-UA"/>
              </w:rPr>
              <w:t>Самостійне в</w:t>
            </w:r>
            <w:r w:rsidR="00445211"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иконання практичного завдання, </w:t>
            </w:r>
            <w:r w:rsidR="00A16B68" w:rsidRPr="006D6751">
              <w:rPr>
                <w:rFonts w:ascii="Times New Roman" w:hAnsi="Times New Roman" w:cs="Times New Roman"/>
                <w:color w:val="auto"/>
                <w:lang w:eastAsia="uk-UA"/>
              </w:rPr>
              <w:t>виконання індивідуальних завдань.</w:t>
            </w: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</w:tcBorders>
            <w:shd w:val="clear" w:color="auto" w:fill="auto"/>
          </w:tcPr>
          <w:p w:rsidR="00445211" w:rsidRPr="006D6751" w:rsidRDefault="0008536E" w:rsidP="0008536E">
            <w:pPr>
              <w:tabs>
                <w:tab w:val="left" w:pos="295"/>
              </w:tabs>
              <w:rPr>
                <w:rFonts w:ascii="Times New Roman" w:hAnsi="Times New Roman" w:cs="Times New Roman"/>
                <w:color w:val="auto"/>
                <w:lang w:eastAsia="uk-UA"/>
              </w:rPr>
            </w:pPr>
            <w:r>
              <w:rPr>
                <w:rFonts w:ascii="Times New Roman" w:hAnsi="Times New Roman" w:cs="Times New Roman"/>
                <w:color w:val="auto"/>
                <w:lang w:eastAsia="uk-UA"/>
              </w:rPr>
              <w:t xml:space="preserve">6. </w:t>
            </w:r>
            <w:r w:rsidR="00445211" w:rsidRPr="006D6751">
              <w:rPr>
                <w:rFonts w:ascii="Times New Roman" w:hAnsi="Times New Roman" w:cs="Times New Roman"/>
                <w:color w:val="auto"/>
                <w:lang w:eastAsia="uk-UA"/>
              </w:rPr>
              <w:t>Підбиття підсумків. Рефлексія.</w:t>
            </w:r>
          </w:p>
        </w:tc>
        <w:tc>
          <w:tcPr>
            <w:tcW w:w="1143" w:type="dxa"/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5</w:t>
            </w:r>
          </w:p>
        </w:tc>
        <w:tc>
          <w:tcPr>
            <w:tcW w:w="5427" w:type="dxa"/>
            <w:tcBorders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Метод «Мікрофон»</w:t>
            </w:r>
          </w:p>
        </w:tc>
      </w:tr>
      <w:tr w:rsidR="00445211" w:rsidRPr="006D6751" w:rsidTr="00445211">
        <w:tc>
          <w:tcPr>
            <w:tcW w:w="3285" w:type="dxa"/>
            <w:tcBorders>
              <w:left w:val="single" w:sz="18" w:space="0" w:color="auto"/>
              <w:bottom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7. Домашнє завдання.</w:t>
            </w:r>
          </w:p>
        </w:tc>
        <w:tc>
          <w:tcPr>
            <w:tcW w:w="1143" w:type="dxa"/>
            <w:tcBorders>
              <w:bottom w:val="single" w:sz="18" w:space="0" w:color="auto"/>
            </w:tcBorders>
            <w:shd w:val="clear" w:color="auto" w:fill="auto"/>
          </w:tcPr>
          <w:p w:rsidR="00445211" w:rsidRPr="006D6751" w:rsidRDefault="00445211" w:rsidP="00445211">
            <w:pPr>
              <w:jc w:val="center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1-2</w:t>
            </w:r>
          </w:p>
        </w:tc>
        <w:tc>
          <w:tcPr>
            <w:tcW w:w="5427" w:type="dxa"/>
            <w:tcBorders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445211" w:rsidRPr="006D6751" w:rsidRDefault="00445211" w:rsidP="00393C88">
            <w:pPr>
              <w:numPr>
                <w:ilvl w:val="0"/>
                <w:numId w:val="14"/>
              </w:numPr>
              <w:tabs>
                <w:tab w:val="clear" w:pos="1410"/>
                <w:tab w:val="num" w:pos="928"/>
              </w:tabs>
              <w:spacing w:line="240" w:lineRule="auto"/>
              <w:ind w:left="0" w:firstLine="604"/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Баженов В.А., Венгерський П.С., Горлач В.М. Інформатика. Комп’ютерна техніка. Комп’ютерні технології: Підручник. – К.: Каравела, 2003. – ст.</w:t>
            </w:r>
            <w:r w:rsidR="00A16B68"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 274 -320. – прочитати.</w:t>
            </w:r>
          </w:p>
          <w:p w:rsidR="00A16B68" w:rsidRPr="006D6751" w:rsidRDefault="00445211" w:rsidP="00393C88">
            <w:pPr>
              <w:numPr>
                <w:ilvl w:val="0"/>
                <w:numId w:val="14"/>
              </w:numPr>
              <w:tabs>
                <w:tab w:val="clear" w:pos="1410"/>
                <w:tab w:val="num" w:pos="928"/>
              </w:tabs>
              <w:spacing w:line="240" w:lineRule="auto"/>
              <w:ind w:left="0" w:firstLine="604"/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>Повторити - Ярмуш О.В. Редько М.М. Інформатика і комп’ютерна техніка: Навчальний посібник. – К.: Вища школа, 2006. – ст. –</w:t>
            </w:r>
            <w:r w:rsidR="0008536E">
              <w:rPr>
                <w:rFonts w:ascii="Times New Roman" w:hAnsi="Times New Roman" w:cs="Times New Roman"/>
                <w:color w:val="auto"/>
                <w:lang w:eastAsia="uk-UA"/>
              </w:rPr>
              <w:t xml:space="preserve"> 272-302</w:t>
            </w:r>
          </w:p>
          <w:p w:rsidR="00445211" w:rsidRPr="006D6751" w:rsidRDefault="00A16B68" w:rsidP="00393C88">
            <w:pPr>
              <w:numPr>
                <w:ilvl w:val="0"/>
                <w:numId w:val="14"/>
              </w:numPr>
              <w:tabs>
                <w:tab w:val="clear" w:pos="1410"/>
                <w:tab w:val="num" w:pos="928"/>
              </w:tabs>
              <w:spacing w:line="240" w:lineRule="auto"/>
              <w:ind w:left="0" w:firstLine="604"/>
              <w:jc w:val="left"/>
              <w:rPr>
                <w:rFonts w:ascii="Times New Roman" w:hAnsi="Times New Roman" w:cs="Times New Roman"/>
                <w:color w:val="auto"/>
                <w:lang w:eastAsia="uk-UA"/>
              </w:rPr>
            </w:pP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Дати відповіді на контрольні запитання на ст. </w:t>
            </w:r>
            <w:r w:rsidR="0008536E">
              <w:rPr>
                <w:rFonts w:ascii="Times New Roman" w:hAnsi="Times New Roman" w:cs="Times New Roman"/>
                <w:color w:val="auto"/>
                <w:lang w:eastAsia="uk-UA"/>
              </w:rPr>
              <w:t>54</w:t>
            </w:r>
            <w:r w:rsidRPr="006D6751">
              <w:rPr>
                <w:rFonts w:ascii="Times New Roman" w:hAnsi="Times New Roman" w:cs="Times New Roman"/>
                <w:color w:val="auto"/>
                <w:lang w:eastAsia="uk-UA"/>
              </w:rPr>
              <w:t xml:space="preserve">  методичних вказівок до вивчення дисципліни</w:t>
            </w:r>
            <w:r w:rsidR="00445211" w:rsidRPr="006D6751">
              <w:rPr>
                <w:rFonts w:ascii="Times New Roman" w:hAnsi="Times New Roman" w:cs="Times New Roman"/>
                <w:color w:val="auto"/>
                <w:lang w:eastAsia="uk-UA"/>
              </w:rPr>
              <w:t>.</w:t>
            </w:r>
          </w:p>
          <w:p w:rsidR="00445211" w:rsidRPr="006D6751" w:rsidRDefault="00445211" w:rsidP="00393C88">
            <w:pPr>
              <w:tabs>
                <w:tab w:val="num" w:pos="928"/>
              </w:tabs>
              <w:spacing w:line="240" w:lineRule="auto"/>
              <w:ind w:firstLine="604"/>
              <w:rPr>
                <w:rFonts w:ascii="Times New Roman" w:hAnsi="Times New Roman" w:cs="Times New Roman"/>
                <w:color w:val="auto"/>
                <w:lang w:eastAsia="uk-UA"/>
              </w:rPr>
            </w:pPr>
          </w:p>
        </w:tc>
      </w:tr>
    </w:tbl>
    <w:p w:rsidR="00445211" w:rsidRPr="006D6751" w:rsidRDefault="00445211" w:rsidP="00445211">
      <w:pPr>
        <w:ind w:left="720"/>
        <w:rPr>
          <w:rFonts w:ascii="Times New Roman" w:hAnsi="Times New Roman" w:cs="Times New Roman"/>
          <w:color w:val="auto"/>
          <w:lang w:eastAsia="uk-UA"/>
        </w:rPr>
      </w:pPr>
    </w:p>
    <w:p w:rsidR="00445211" w:rsidRPr="006D6751" w:rsidRDefault="00445211" w:rsidP="00445211">
      <w:pPr>
        <w:ind w:left="720"/>
        <w:jc w:val="center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br w:type="page"/>
      </w:r>
      <w:r w:rsidRPr="006D6751">
        <w:rPr>
          <w:b/>
          <w:color w:val="auto"/>
          <w:sz w:val="28"/>
          <w:szCs w:val="28"/>
          <w:lang w:eastAsia="uk-UA"/>
        </w:rPr>
        <w:lastRenderedPageBreak/>
        <w:t>Хід заняття</w:t>
      </w:r>
      <w:r w:rsidRPr="006D6751">
        <w:rPr>
          <w:b/>
          <w:i/>
          <w:color w:val="auto"/>
          <w:sz w:val="28"/>
          <w:szCs w:val="28"/>
          <w:lang w:eastAsia="uk-UA"/>
        </w:rPr>
        <w:t>:</w:t>
      </w:r>
    </w:p>
    <w:p w:rsidR="00445211" w:rsidRPr="006D6751" w:rsidRDefault="00445211" w:rsidP="00445211">
      <w:pPr>
        <w:numPr>
          <w:ilvl w:val="0"/>
          <w:numId w:val="6"/>
        </w:numPr>
        <w:spacing w:line="240" w:lineRule="auto"/>
        <w:jc w:val="left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Організаційна частина.</w:t>
      </w:r>
    </w:p>
    <w:p w:rsidR="00445211" w:rsidRPr="006D6751" w:rsidRDefault="00445211" w:rsidP="00445211">
      <w:pPr>
        <w:ind w:firstLine="540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Психологічна та практична підготовка студентів до роботи (привітання, перевірка присутніх)</w:t>
      </w:r>
    </w:p>
    <w:p w:rsidR="00445211" w:rsidRPr="006D6751" w:rsidRDefault="00445211" w:rsidP="00445211">
      <w:pPr>
        <w:numPr>
          <w:ilvl w:val="0"/>
          <w:numId w:val="6"/>
        </w:numPr>
        <w:spacing w:line="240" w:lineRule="auto"/>
        <w:jc w:val="left"/>
        <w:rPr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Мотиваційний етап</w:t>
      </w:r>
      <w:r w:rsidRPr="006D6751">
        <w:rPr>
          <w:i/>
          <w:color w:val="auto"/>
          <w:sz w:val="28"/>
          <w:szCs w:val="28"/>
          <w:lang w:eastAsia="uk-UA"/>
        </w:rPr>
        <w:t>.</w:t>
      </w:r>
    </w:p>
    <w:p w:rsidR="00D1550E" w:rsidRDefault="00D1550E" w:rsidP="00445211">
      <w:pPr>
        <w:spacing w:line="240" w:lineRule="auto"/>
        <w:ind w:firstLine="708"/>
        <w:rPr>
          <w:rFonts w:ascii="Times New Roman" w:hAnsi="Times New Roman" w:cs="Times New Roman"/>
          <w:color w:val="auto"/>
          <w:lang w:eastAsia="uk-UA"/>
        </w:rPr>
      </w:pPr>
      <w:r w:rsidRPr="00D1550E">
        <w:rPr>
          <w:rFonts w:ascii="Times New Roman" w:hAnsi="Times New Roman" w:cs="Times New Roman"/>
          <w:color w:val="auto"/>
          <w:lang w:eastAsia="uk-UA"/>
        </w:rPr>
        <w:t>В даний час практично у всіх сферах людської діяльності використовуються бази даних.</w:t>
      </w:r>
      <w:r>
        <w:rPr>
          <w:rFonts w:ascii="Times New Roman" w:hAnsi="Times New Roman" w:cs="Times New Roman"/>
          <w:color w:val="auto"/>
          <w:lang w:eastAsia="uk-UA"/>
        </w:rPr>
        <w:t xml:space="preserve"> СУБД у галузі</w:t>
      </w:r>
      <w:r w:rsidR="001B2672">
        <w:rPr>
          <w:rFonts w:ascii="Times New Roman" w:hAnsi="Times New Roman" w:cs="Times New Roman"/>
          <w:color w:val="auto"/>
          <w:lang w:eastAsia="uk-UA"/>
        </w:rPr>
        <w:t xml:space="preserve"> харчових технологій</w:t>
      </w:r>
      <w:r>
        <w:rPr>
          <w:rFonts w:ascii="Times New Roman" w:hAnsi="Times New Roman" w:cs="Times New Roman"/>
          <w:color w:val="auto"/>
          <w:lang w:eastAsia="uk-UA"/>
        </w:rPr>
        <w:t>, зокрема у виробництві хліба, хлібобулочних виробів, макаронів та харчоконцентратів дозволяють</w:t>
      </w:r>
      <w:r w:rsidRPr="00D1550E">
        <w:rPr>
          <w:rFonts w:ascii="Times New Roman" w:hAnsi="Times New Roman" w:cs="Times New Roman"/>
          <w:color w:val="auto"/>
          <w:lang w:eastAsia="uk-UA"/>
        </w:rPr>
        <w:t xml:space="preserve"> стежити за рухом </w:t>
      </w:r>
      <w:r>
        <w:rPr>
          <w:rFonts w:ascii="Times New Roman" w:hAnsi="Times New Roman" w:cs="Times New Roman"/>
          <w:color w:val="auto"/>
          <w:lang w:eastAsia="uk-UA"/>
        </w:rPr>
        <w:t>продуктів</w:t>
      </w:r>
      <w:r w:rsidRPr="00D1550E">
        <w:rPr>
          <w:rFonts w:ascii="Times New Roman" w:hAnsi="Times New Roman" w:cs="Times New Roman"/>
          <w:color w:val="auto"/>
          <w:lang w:eastAsia="uk-UA"/>
        </w:rPr>
        <w:t xml:space="preserve"> від моменту їх надходження від постачальників до продажу </w:t>
      </w:r>
      <w:r w:rsidR="001B2672">
        <w:rPr>
          <w:rFonts w:ascii="Times New Roman" w:hAnsi="Times New Roman" w:cs="Times New Roman"/>
          <w:color w:val="auto"/>
          <w:lang w:eastAsia="uk-UA"/>
        </w:rPr>
        <w:t xml:space="preserve">вже </w:t>
      </w:r>
      <w:r>
        <w:rPr>
          <w:rFonts w:ascii="Times New Roman" w:hAnsi="Times New Roman" w:cs="Times New Roman"/>
          <w:color w:val="auto"/>
          <w:lang w:eastAsia="uk-UA"/>
        </w:rPr>
        <w:t>готових виробів</w:t>
      </w:r>
      <w:r w:rsidR="0053053C">
        <w:rPr>
          <w:rFonts w:ascii="Times New Roman" w:hAnsi="Times New Roman" w:cs="Times New Roman"/>
          <w:color w:val="auto"/>
          <w:lang w:eastAsia="uk-UA"/>
        </w:rPr>
        <w:t xml:space="preserve"> клієнтам</w:t>
      </w:r>
      <w:r w:rsidRPr="00D1550E">
        <w:rPr>
          <w:rFonts w:ascii="Times New Roman" w:hAnsi="Times New Roman" w:cs="Times New Roman"/>
          <w:color w:val="auto"/>
          <w:lang w:eastAsia="uk-UA"/>
        </w:rPr>
        <w:t>.</w:t>
      </w:r>
    </w:p>
    <w:p w:rsidR="00D1550E" w:rsidRPr="001B2672" w:rsidRDefault="00D1550E" w:rsidP="00445211">
      <w:pPr>
        <w:spacing w:line="240" w:lineRule="auto"/>
        <w:ind w:firstLine="708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 xml:space="preserve">Саме настільна СУБД </w:t>
      </w:r>
      <w:r w:rsidRPr="006D6751">
        <w:rPr>
          <w:rFonts w:ascii="Times New Roman" w:hAnsi="Times New Roman" w:cs="Times New Roman"/>
          <w:color w:val="auto"/>
          <w:lang w:eastAsia="uk-UA"/>
        </w:rPr>
        <w:t>Microsoft Access</w:t>
      </w:r>
      <w:r>
        <w:rPr>
          <w:rFonts w:ascii="Times New Roman" w:hAnsi="Times New Roman" w:cs="Times New Roman"/>
          <w:color w:val="auto"/>
          <w:lang w:eastAsia="uk-UA"/>
        </w:rPr>
        <w:t xml:space="preserve"> є простим</w:t>
      </w:r>
      <w:r w:rsidRPr="00D1550E">
        <w:rPr>
          <w:rFonts w:ascii="Times New Roman" w:hAnsi="Times New Roman" w:cs="Times New Roman"/>
          <w:color w:val="auto"/>
          <w:lang w:eastAsia="uk-UA"/>
        </w:rPr>
        <w:t xml:space="preserve"> </w:t>
      </w:r>
      <w:r>
        <w:rPr>
          <w:rFonts w:ascii="Times New Roman" w:hAnsi="Times New Roman" w:cs="Times New Roman"/>
          <w:color w:val="auto"/>
          <w:lang w:eastAsia="uk-UA"/>
        </w:rPr>
        <w:t>і водночас потужним інструментом для розробки власних інформаційних систем, які можуть бути застосовані на виробництві.</w:t>
      </w:r>
      <w:r w:rsidR="0053053C">
        <w:rPr>
          <w:rFonts w:ascii="Times New Roman" w:hAnsi="Times New Roman" w:cs="Times New Roman"/>
          <w:color w:val="auto"/>
          <w:lang w:eastAsia="uk-UA"/>
        </w:rPr>
        <w:t xml:space="preserve"> Наша задача навчитися створювати БД, які містять таблиці, форми, запити та звіти.</w:t>
      </w:r>
      <w:r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986758" w:rsidRPr="00986758">
        <w:rPr>
          <w:rFonts w:ascii="Times New Roman" w:hAnsi="Times New Roman" w:cs="Times New Roman"/>
          <w:color w:val="auto"/>
          <w:lang w:eastAsia="uk-UA"/>
        </w:rPr>
        <w:t>Зазвичай більша частина робочого часу</w:t>
      </w:r>
      <w:r w:rsidR="00986758">
        <w:rPr>
          <w:rFonts w:ascii="Times New Roman" w:hAnsi="Times New Roman" w:cs="Times New Roman"/>
          <w:color w:val="auto"/>
          <w:lang w:eastAsia="uk-UA"/>
        </w:rPr>
        <w:t xml:space="preserve"> витрачається на пошук інформації. Тому о</w:t>
      </w:r>
      <w:r w:rsidR="001B2672">
        <w:rPr>
          <w:rFonts w:ascii="Times New Roman" w:hAnsi="Times New Roman" w:cs="Times New Roman"/>
          <w:color w:val="auto"/>
          <w:lang w:eastAsia="uk-UA"/>
        </w:rPr>
        <w:t>соблива увага буде приділена запитам БД, так як саме вони забезпечують технологів оперативною інформацією.</w:t>
      </w:r>
      <w:r w:rsidR="00986758">
        <w:rPr>
          <w:rFonts w:ascii="Times New Roman" w:hAnsi="Times New Roman" w:cs="Times New Roman"/>
          <w:color w:val="auto"/>
          <w:lang w:eastAsia="uk-UA"/>
        </w:rPr>
        <w:t xml:space="preserve"> </w:t>
      </w:r>
    </w:p>
    <w:p w:rsidR="00445211" w:rsidRPr="006D6751" w:rsidRDefault="00445211" w:rsidP="00445211">
      <w:pPr>
        <w:numPr>
          <w:ilvl w:val="0"/>
          <w:numId w:val="6"/>
        </w:numPr>
        <w:spacing w:line="240" w:lineRule="auto"/>
        <w:jc w:val="left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Перевірка знань, умінь та навичок.</w:t>
      </w:r>
    </w:p>
    <w:p w:rsidR="00445211" w:rsidRPr="006D6751" w:rsidRDefault="00445211" w:rsidP="00445211">
      <w:pPr>
        <w:ind w:firstLine="540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Перевірка знань, умінь та навичок для залучення всієї групи виконується у декількох варіантах. </w:t>
      </w:r>
      <w:r w:rsidR="00DA0EFC" w:rsidRPr="006D6751">
        <w:rPr>
          <w:rFonts w:ascii="Times New Roman" w:hAnsi="Times New Roman" w:cs="Times New Roman"/>
          <w:color w:val="auto"/>
          <w:lang w:eastAsia="uk-UA"/>
        </w:rPr>
        <w:t>Третина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студентів 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>відповідають на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 тестові завдання 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 xml:space="preserve">в середовищі Test Office Pro 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(наведенні </w:t>
      </w:r>
      <w:r w:rsidR="00DA0EFC" w:rsidRPr="006D6751">
        <w:rPr>
          <w:rFonts w:ascii="Times New Roman" w:hAnsi="Times New Roman" w:cs="Times New Roman"/>
          <w:color w:val="auto"/>
          <w:lang w:eastAsia="uk-UA"/>
        </w:rPr>
        <w:t>нижче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), 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 xml:space="preserve">а 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інші приймають участь у фронтальному опитуванні з </w:t>
      </w:r>
      <w:r w:rsidR="000E0C1F" w:rsidRPr="006D6751">
        <w:rPr>
          <w:rFonts w:ascii="Times New Roman" w:hAnsi="Times New Roman" w:cs="Times New Roman"/>
          <w:color w:val="auto"/>
          <w:lang w:eastAsia="uk-UA"/>
        </w:rPr>
        <w:t>використанням презентації.</w:t>
      </w: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color w:val="auto"/>
          <w:lang w:eastAsia="uk-UA"/>
        </w:rPr>
      </w:pPr>
    </w:p>
    <w:p w:rsidR="00445211" w:rsidRPr="006D6751" w:rsidRDefault="00DA0EFC" w:rsidP="00445211">
      <w:pPr>
        <w:spacing w:line="240" w:lineRule="auto"/>
        <w:ind w:firstLine="540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Бліц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опитування:</w:t>
      </w:r>
    </w:p>
    <w:p w:rsidR="00C61056" w:rsidRPr="006D6751" w:rsidRDefault="008B4289" w:rsidP="00445211">
      <w:pPr>
        <w:spacing w:line="240" w:lineRule="auto"/>
        <w:ind w:firstLine="540"/>
        <w:rPr>
          <w:noProof/>
        </w:rPr>
      </w:pPr>
      <w:r>
        <w:rPr>
          <w:noProof/>
          <w:lang w:val="ru-RU"/>
        </w:rPr>
        <w:drawing>
          <wp:inline distT="0" distB="0" distL="0" distR="0" wp14:anchorId="066227F5" wp14:editId="04856CFB">
            <wp:extent cx="5854009" cy="20425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0088" r="1446" b="18754"/>
                    <a:stretch/>
                  </pic:blipFill>
                  <pic:spPr bwMode="auto">
                    <a:xfrm>
                      <a:off x="0" y="0"/>
                      <a:ext cx="5854535" cy="2042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1056" w:rsidRPr="006D6751" w:rsidRDefault="00C61056" w:rsidP="00445211">
      <w:pPr>
        <w:spacing w:line="240" w:lineRule="auto"/>
        <w:ind w:firstLine="540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noProof/>
          <w:lang w:val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3810</wp:posOffset>
            </wp:positionV>
            <wp:extent cx="5879465" cy="2660015"/>
            <wp:effectExtent l="0" t="0" r="6985" b="6985"/>
            <wp:wrapTight wrapText="bothSides">
              <wp:wrapPolygon edited="0">
                <wp:start x="0" y="0"/>
                <wp:lineTo x="0" y="21502"/>
                <wp:lineTo x="21556" y="21502"/>
                <wp:lineTo x="2155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66" t="22067" r="1486" b="8242"/>
                    <a:stretch/>
                  </pic:blipFill>
                  <pic:spPr bwMode="auto">
                    <a:xfrm>
                      <a:off x="0" y="0"/>
                      <a:ext cx="5879465" cy="2660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6D6751">
        <w:rPr>
          <w:noProof/>
          <w:lang w:val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-2540</wp:posOffset>
            </wp:positionV>
            <wp:extent cx="5729605" cy="2402840"/>
            <wp:effectExtent l="0" t="0" r="4445" b="0"/>
            <wp:wrapTight wrapText="bothSides">
              <wp:wrapPolygon edited="0">
                <wp:start x="359" y="0"/>
                <wp:lineTo x="359" y="21406"/>
                <wp:lineTo x="21545" y="21406"/>
                <wp:lineTo x="21545" y="0"/>
                <wp:lineTo x="359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26" t="18145" r="5853" b="9902"/>
                    <a:stretch/>
                  </pic:blipFill>
                  <pic:spPr bwMode="auto">
                    <a:xfrm>
                      <a:off x="0" y="0"/>
                      <a:ext cx="5729605" cy="2402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45211" w:rsidRPr="006D6751" w:rsidRDefault="00DC092E" w:rsidP="00445211">
      <w:pPr>
        <w:spacing w:line="233" w:lineRule="exact"/>
        <w:ind w:firstLine="301"/>
        <w:rPr>
          <w:rFonts w:ascii="Times New Roman" w:hAnsi="Times New Roman" w:cs="Times New Roman"/>
          <w:color w:val="auto"/>
          <w:sz w:val="23"/>
          <w:lang w:eastAsia="uk-UA"/>
        </w:rPr>
      </w:pPr>
      <w:r w:rsidRPr="006D6751">
        <w:rPr>
          <w:noProof/>
          <w:lang w:val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202565</wp:posOffset>
            </wp:positionV>
            <wp:extent cx="5889625" cy="2294255"/>
            <wp:effectExtent l="0" t="0" r="0" b="0"/>
            <wp:wrapTight wrapText="bothSides">
              <wp:wrapPolygon edited="0">
                <wp:start x="0" y="0"/>
                <wp:lineTo x="0" y="21343"/>
                <wp:lineTo x="21518" y="21343"/>
                <wp:lineTo x="21518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73" t="21238" r="1206" b="10058"/>
                    <a:stretch/>
                  </pic:blipFill>
                  <pic:spPr bwMode="auto">
                    <a:xfrm>
                      <a:off x="0" y="0"/>
                      <a:ext cx="5889625" cy="2294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45211" w:rsidRPr="006D6751">
        <w:rPr>
          <w:rFonts w:ascii="Times New Roman" w:hAnsi="Times New Roman" w:cs="Times New Roman"/>
          <w:color w:val="auto"/>
          <w:sz w:val="23"/>
          <w:lang w:eastAsia="uk-UA"/>
        </w:rPr>
        <w:t xml:space="preserve"> </w:t>
      </w:r>
    </w:p>
    <w:p w:rsidR="00445211" w:rsidRPr="006D6751" w:rsidRDefault="00DC092E" w:rsidP="00445211">
      <w:pPr>
        <w:spacing w:line="240" w:lineRule="auto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noProof/>
          <w:lang w:val="ru-RU"/>
        </w:rPr>
        <w:drawing>
          <wp:inline distT="0" distB="0" distL="0" distR="0" wp14:anchorId="17342A02" wp14:editId="0A4CCA58">
            <wp:extent cx="5923700" cy="2366356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373" t="19081" r="646" b="10067"/>
                    <a:stretch/>
                  </pic:blipFill>
                  <pic:spPr bwMode="auto">
                    <a:xfrm>
                      <a:off x="0" y="0"/>
                      <a:ext cx="5924206" cy="23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92E" w:rsidRPr="006D6751" w:rsidRDefault="00DC092E" w:rsidP="00445211">
      <w:pPr>
        <w:spacing w:line="240" w:lineRule="auto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noProof/>
          <w:lang w:val="ru-RU"/>
        </w:rPr>
        <w:lastRenderedPageBreak/>
        <w:drawing>
          <wp:inline distT="0" distB="0" distL="0" distR="0" wp14:anchorId="0956F7DD" wp14:editId="2B1FCB4D">
            <wp:extent cx="5889452" cy="2338648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-93" t="19910" r="926" b="10054"/>
                    <a:stretch/>
                  </pic:blipFill>
                  <pic:spPr bwMode="auto">
                    <a:xfrm>
                      <a:off x="0" y="0"/>
                      <a:ext cx="5890953" cy="2339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92E" w:rsidRPr="006D6751" w:rsidRDefault="00DC092E" w:rsidP="00445211">
      <w:pPr>
        <w:spacing w:line="240" w:lineRule="auto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noProof/>
          <w:lang w:val="ru-RU"/>
        </w:rPr>
        <w:drawing>
          <wp:inline distT="0" distB="0" distL="0" distR="0" wp14:anchorId="3999A138" wp14:editId="060445A9">
            <wp:extent cx="5778817" cy="226106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-94" t="23062" r="2792" b="9228"/>
                    <a:stretch/>
                  </pic:blipFill>
                  <pic:spPr bwMode="auto">
                    <a:xfrm>
                      <a:off x="0" y="0"/>
                      <a:ext cx="5780117" cy="2261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3FB8" w:rsidRDefault="00C13FB8" w:rsidP="00DC092E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C13FB8" w:rsidRDefault="00C13FB8">
      <w:pPr>
        <w:spacing w:after="160" w:line="259" w:lineRule="auto"/>
        <w:jc w:val="left"/>
        <w:rPr>
          <w:rFonts w:ascii="Times New Roman" w:hAnsi="Times New Roman" w:cs="Times New Roman"/>
          <w:i/>
          <w:color w:val="auto"/>
          <w:lang w:eastAsia="uk-UA"/>
        </w:rPr>
      </w:pPr>
      <w:r>
        <w:rPr>
          <w:rFonts w:ascii="Times New Roman" w:hAnsi="Times New Roman" w:cs="Times New Roman"/>
          <w:i/>
          <w:color w:val="auto"/>
          <w:lang w:eastAsia="uk-UA"/>
        </w:rPr>
        <w:br w:type="page"/>
      </w:r>
    </w:p>
    <w:p w:rsidR="00DC092E" w:rsidRPr="006D6751" w:rsidRDefault="00DC092E" w:rsidP="00DC092E">
      <w:pPr>
        <w:spacing w:line="240" w:lineRule="auto"/>
        <w:ind w:left="28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DC092E" w:rsidRPr="006D6751" w:rsidRDefault="00DC092E" w:rsidP="00DC092E">
      <w:pPr>
        <w:spacing w:line="240" w:lineRule="auto"/>
        <w:ind w:left="28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DA0EFC" w:rsidRPr="006D6751" w:rsidRDefault="00DA0EFC" w:rsidP="00DA0EFC">
      <w:pPr>
        <w:numPr>
          <w:ilvl w:val="0"/>
          <w:numId w:val="6"/>
        </w:numPr>
        <w:spacing w:line="240" w:lineRule="auto"/>
        <w:jc w:val="left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Засвоєння нових знань</w:t>
      </w:r>
    </w:p>
    <w:p w:rsidR="00DC092E" w:rsidRPr="006D6751" w:rsidRDefault="00DC092E" w:rsidP="00DC092E">
      <w:pPr>
        <w:spacing w:line="240" w:lineRule="auto"/>
        <w:ind w:left="28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DA0EFC" w:rsidRPr="006D6751" w:rsidRDefault="00DA0EFC" w:rsidP="00DA0EFC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Доповіді студентів з демонстрацією презентацій</w:t>
      </w:r>
      <w:r w:rsidR="006D6751" w:rsidRPr="006D6751">
        <w:rPr>
          <w:rFonts w:ascii="Times New Roman" w:hAnsi="Times New Roman" w:cs="Times New Roman"/>
          <w:b/>
          <w:i/>
          <w:color w:val="auto"/>
          <w:lang w:eastAsia="uk-UA"/>
        </w:rPr>
        <w:t xml:space="preserve"> на тему</w:t>
      </w: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:</w:t>
      </w:r>
    </w:p>
    <w:p w:rsidR="00445211" w:rsidRPr="006D6751" w:rsidRDefault="00445211" w:rsidP="00DA0EFC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 xml:space="preserve"> «</w:t>
      </w:r>
      <w:r w:rsidR="00DA0EFC" w:rsidRPr="006D6751">
        <w:rPr>
          <w:rFonts w:ascii="Times New Roman" w:hAnsi="Times New Roman" w:cs="Times New Roman"/>
          <w:b/>
          <w:i/>
          <w:color w:val="auto"/>
          <w:lang w:eastAsia="uk-UA"/>
        </w:rPr>
        <w:t>Види запитів</w:t>
      </w: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»</w:t>
      </w:r>
      <w:r w:rsidR="00DA0EFC" w:rsidRPr="006D6751">
        <w:rPr>
          <w:rFonts w:ascii="Times New Roman" w:hAnsi="Times New Roman" w:cs="Times New Roman"/>
          <w:b/>
          <w:i/>
          <w:color w:val="auto"/>
          <w:lang w:eastAsia="uk-UA"/>
        </w:rPr>
        <w:t>;</w:t>
      </w:r>
    </w:p>
    <w:p w:rsidR="00DA0EFC" w:rsidRPr="006D6751" w:rsidRDefault="00DA0EFC" w:rsidP="00DA0EFC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«Робота з</w:t>
      </w:r>
      <w:r w:rsidR="006D6751" w:rsidRPr="006D6751">
        <w:rPr>
          <w:rFonts w:ascii="Times New Roman" w:hAnsi="Times New Roman" w:cs="Times New Roman"/>
          <w:b/>
          <w:i/>
          <w:color w:val="auto"/>
          <w:lang w:eastAsia="uk-UA"/>
        </w:rPr>
        <w:t xml:space="preserve"> «Построителем выражений</w:t>
      </w: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»</w:t>
      </w:r>
      <w:r w:rsidR="006D6751" w:rsidRPr="006D6751">
        <w:rPr>
          <w:rFonts w:ascii="Times New Roman" w:hAnsi="Times New Roman" w:cs="Times New Roman"/>
          <w:b/>
          <w:i/>
          <w:color w:val="auto"/>
          <w:lang w:eastAsia="uk-UA"/>
        </w:rPr>
        <w:t>;</w:t>
      </w:r>
    </w:p>
    <w:p w:rsidR="006D6751" w:rsidRPr="006D6751" w:rsidRDefault="006D6751" w:rsidP="00DA0EFC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«Створення запитів на оновлення даних в таблицях»;</w:t>
      </w:r>
    </w:p>
    <w:p w:rsidR="006D6751" w:rsidRDefault="006D6751" w:rsidP="006D6751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«Запити на створення нових таблиць»;</w:t>
      </w:r>
    </w:p>
    <w:p w:rsidR="006D6751" w:rsidRDefault="006D6751" w:rsidP="006D6751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«Створення запитів на видалення даних в таблицях»;</w:t>
      </w:r>
    </w:p>
    <w:p w:rsidR="006D6751" w:rsidRDefault="006D6751" w:rsidP="006D6751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>
        <w:rPr>
          <w:rFonts w:ascii="Times New Roman" w:hAnsi="Times New Roman" w:cs="Times New Roman"/>
          <w:b/>
          <w:i/>
          <w:color w:val="auto"/>
          <w:lang w:eastAsia="uk-UA"/>
        </w:rPr>
        <w:t>«Перехресні запити»</w:t>
      </w:r>
    </w:p>
    <w:p w:rsidR="006D6751" w:rsidRDefault="006D6751" w:rsidP="006D6751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6D6751" w:rsidRDefault="0000766C" w:rsidP="006D6751">
      <w:pPr>
        <w:spacing w:line="240" w:lineRule="auto"/>
        <w:ind w:left="644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Після кожної доповіді разом з викладачем виконуються практичні вправи за допомогою комп’ютера на освоєння нового матеріалу  за методом «Взнав – спробуй зробити»:</w:t>
      </w:r>
    </w:p>
    <w:p w:rsid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Запит на відбір</w:t>
      </w:r>
    </w:p>
    <w:p w:rsid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Запит з параметром</w:t>
      </w:r>
    </w:p>
    <w:p w:rsid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Запит з обчислюваним полем</w:t>
      </w:r>
    </w:p>
    <w:p w:rsid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Запит на оновлення</w:t>
      </w:r>
    </w:p>
    <w:p w:rsid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Запит на видалення</w:t>
      </w:r>
    </w:p>
    <w:p w:rsidR="0000766C" w:rsidRPr="0000766C" w:rsidRDefault="0000766C" w:rsidP="0000766C">
      <w:pPr>
        <w:pStyle w:val="a3"/>
        <w:numPr>
          <w:ilvl w:val="0"/>
          <w:numId w:val="23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Перехресний запит</w:t>
      </w:r>
    </w:p>
    <w:p w:rsidR="006D6751" w:rsidRPr="006D6751" w:rsidRDefault="006D6751" w:rsidP="006D6751">
      <w:pPr>
        <w:spacing w:line="240" w:lineRule="auto"/>
        <w:ind w:left="64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445211" w:rsidRPr="006D6751" w:rsidRDefault="00445211" w:rsidP="00445211">
      <w:pPr>
        <w:spacing w:line="240" w:lineRule="auto"/>
        <w:ind w:firstLine="540"/>
        <w:rPr>
          <w:rFonts w:ascii="Times New Roman" w:hAnsi="Times New Roman" w:cs="Times New Roman"/>
          <w:color w:val="auto"/>
          <w:lang w:eastAsia="uk-UA"/>
        </w:rPr>
      </w:pP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color w:val="auto"/>
          <w:sz w:val="28"/>
          <w:szCs w:val="10"/>
          <w:lang w:eastAsia="uk-UA"/>
        </w:rPr>
      </w:pPr>
    </w:p>
    <w:p w:rsidR="00445211" w:rsidRPr="006D6751" w:rsidRDefault="00445211" w:rsidP="00445211">
      <w:pPr>
        <w:numPr>
          <w:ilvl w:val="0"/>
          <w:numId w:val="9"/>
        </w:numPr>
        <w:spacing w:line="240" w:lineRule="auto"/>
        <w:jc w:val="left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Закріплення знань</w:t>
      </w:r>
    </w:p>
    <w:p w:rsidR="00445211" w:rsidRPr="006D6751" w:rsidRDefault="00B31B25" w:rsidP="00445211">
      <w:pPr>
        <w:spacing w:line="240" w:lineRule="auto"/>
        <w:ind w:firstLine="720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Студентам пропонує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>ться виконати п</w:t>
      </w:r>
      <w:r>
        <w:rPr>
          <w:rFonts w:ascii="Times New Roman" w:hAnsi="Times New Roman" w:cs="Times New Roman"/>
          <w:color w:val="auto"/>
          <w:lang w:eastAsia="uk-UA"/>
        </w:rPr>
        <w:t>рактичні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завдання</w:t>
      </w:r>
      <w:r>
        <w:rPr>
          <w:rFonts w:ascii="Times New Roman" w:hAnsi="Times New Roman" w:cs="Times New Roman"/>
          <w:color w:val="auto"/>
          <w:lang w:eastAsia="uk-UA"/>
        </w:rPr>
        <w:t xml:space="preserve"> на комп’ютері</w:t>
      </w:r>
      <w:r w:rsidR="00C13FB8">
        <w:rPr>
          <w:rFonts w:ascii="Times New Roman" w:hAnsi="Times New Roman" w:cs="Times New Roman"/>
          <w:color w:val="auto"/>
          <w:lang w:eastAsia="uk-UA"/>
        </w:rPr>
        <w:t xml:space="preserve">: </w:t>
      </w:r>
      <w:r>
        <w:rPr>
          <w:rFonts w:ascii="Times New Roman" w:hAnsi="Times New Roman" w:cs="Times New Roman"/>
          <w:color w:val="auto"/>
          <w:lang w:eastAsia="uk-UA"/>
        </w:rPr>
        <w:t>виконати аналогічні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>
        <w:rPr>
          <w:rFonts w:ascii="Times New Roman" w:hAnsi="Times New Roman" w:cs="Times New Roman"/>
          <w:color w:val="auto"/>
          <w:lang w:eastAsia="uk-UA"/>
        </w:rPr>
        <w:t>запити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>
        <w:rPr>
          <w:rFonts w:ascii="Times New Roman" w:hAnsi="Times New Roman" w:cs="Times New Roman"/>
          <w:color w:val="auto"/>
          <w:lang w:eastAsia="uk-UA"/>
        </w:rPr>
        <w:t>до</w:t>
      </w:r>
      <w:r w:rsidR="00F01A0C">
        <w:rPr>
          <w:rFonts w:ascii="Times New Roman" w:hAnsi="Times New Roman" w:cs="Times New Roman"/>
          <w:color w:val="auto"/>
          <w:lang w:eastAsia="uk-UA"/>
        </w:rPr>
        <w:t xml:space="preserve"> БД </w:t>
      </w:r>
      <w:r w:rsidR="00C13FB8">
        <w:rPr>
          <w:rFonts w:ascii="Times New Roman" w:hAnsi="Times New Roman" w:cs="Times New Roman"/>
          <w:color w:val="auto"/>
          <w:lang w:eastAsia="uk-UA"/>
        </w:rPr>
        <w:t xml:space="preserve">і </w:t>
      </w:r>
      <w:r w:rsidR="00F01A0C">
        <w:rPr>
          <w:rFonts w:ascii="Times New Roman" w:hAnsi="Times New Roman" w:cs="Times New Roman"/>
          <w:color w:val="auto"/>
          <w:lang w:eastAsia="uk-UA"/>
        </w:rPr>
        <w:t>виконати індивідуальні завдання</w:t>
      </w:r>
      <w:r w:rsidR="00C13FB8">
        <w:rPr>
          <w:rFonts w:ascii="Times New Roman" w:hAnsi="Times New Roman" w:cs="Times New Roman"/>
          <w:color w:val="auto"/>
          <w:lang w:eastAsia="uk-UA"/>
        </w:rPr>
        <w:t>.</w:t>
      </w:r>
    </w:p>
    <w:p w:rsidR="00445211" w:rsidRPr="006D6751" w:rsidRDefault="00445211" w:rsidP="00445211">
      <w:pPr>
        <w:ind w:firstLine="720"/>
        <w:rPr>
          <w:rFonts w:ascii="Times New Roman" w:hAnsi="Times New Roman" w:cs="Times New Roman"/>
          <w:color w:val="333333"/>
          <w:lang w:eastAsia="uk-UA"/>
        </w:rPr>
      </w:pPr>
    </w:p>
    <w:p w:rsidR="00445211" w:rsidRPr="006D6751" w:rsidRDefault="00C13FB8" w:rsidP="00C13FB8">
      <w:pPr>
        <w:tabs>
          <w:tab w:val="left" w:pos="2241"/>
        </w:tabs>
        <w:ind w:firstLine="720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333333"/>
          <w:lang w:eastAsia="uk-UA"/>
        </w:rPr>
        <w:tab/>
      </w:r>
    </w:p>
    <w:p w:rsidR="00445211" w:rsidRPr="006D6751" w:rsidRDefault="00445211" w:rsidP="00445211">
      <w:pPr>
        <w:numPr>
          <w:ilvl w:val="0"/>
          <w:numId w:val="9"/>
        </w:numPr>
        <w:spacing w:line="240" w:lineRule="auto"/>
        <w:jc w:val="left"/>
        <w:rPr>
          <w:b/>
          <w:i/>
          <w:color w:val="auto"/>
          <w:sz w:val="28"/>
          <w:szCs w:val="28"/>
          <w:lang w:eastAsia="uk-UA"/>
        </w:rPr>
      </w:pPr>
      <w:r w:rsidRPr="006D6751">
        <w:rPr>
          <w:b/>
          <w:i/>
          <w:color w:val="auto"/>
          <w:sz w:val="28"/>
          <w:szCs w:val="28"/>
          <w:lang w:eastAsia="uk-UA"/>
        </w:rPr>
        <w:t>Підбиття підсумків. Рефлексія.</w:t>
      </w:r>
    </w:p>
    <w:p w:rsidR="00445211" w:rsidRPr="006D6751" w:rsidRDefault="00445211" w:rsidP="00445211">
      <w:pPr>
        <w:spacing w:line="240" w:lineRule="auto"/>
        <w:ind w:firstLine="720"/>
        <w:rPr>
          <w:b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Формулювання висновку за допомогою студентів та підведення підсумків.</w:t>
      </w: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При підбитті підсумків студенти задають питання і відповідають (метод «Мікрофон»).</w:t>
      </w:r>
    </w:p>
    <w:p w:rsidR="00445211" w:rsidRPr="006D6751" w:rsidRDefault="00445211" w:rsidP="00445211">
      <w:pPr>
        <w:spacing w:line="240" w:lineRule="auto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Пропонується кожному продовжити речення: 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Сьогодні я дізнався ...</w:t>
      </w:r>
    </w:p>
    <w:p w:rsidR="0044521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Мені потрібен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MS</w:t>
      </w:r>
      <w:r w:rsidR="00B31B25" w:rsidRPr="00B31B25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Access</w:t>
      </w:r>
      <w:r w:rsidRPr="006D6751">
        <w:rPr>
          <w:rFonts w:ascii="Times New Roman" w:hAnsi="Times New Roman" w:cs="Times New Roman"/>
          <w:color w:val="auto"/>
          <w:lang w:eastAsia="uk-UA"/>
        </w:rPr>
        <w:t>, тому що ...</w:t>
      </w:r>
    </w:p>
    <w:p w:rsidR="00B31B25" w:rsidRDefault="00B31B25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Сьогодні мені сподобалось…</w:t>
      </w:r>
    </w:p>
    <w:p w:rsidR="00B31B25" w:rsidRDefault="00B31B25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Мені було важко…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Я люблю 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MS</w:t>
      </w:r>
      <w:r w:rsidR="00B31B25" w:rsidRPr="00B31B25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Access</w:t>
      </w:r>
      <w:r w:rsidR="00B31B25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>за те, що...</w:t>
      </w:r>
    </w:p>
    <w:p w:rsidR="0044521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Тепер я можу в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MS</w:t>
      </w:r>
      <w:r w:rsidR="00B31B25" w:rsidRPr="00B31B25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Access</w:t>
      </w:r>
      <w:r w:rsidRPr="006D6751">
        <w:rPr>
          <w:rFonts w:ascii="Times New Roman" w:hAnsi="Times New Roman" w:cs="Times New Roman"/>
          <w:color w:val="auto"/>
          <w:lang w:eastAsia="uk-UA"/>
        </w:rPr>
        <w:t>..</w:t>
      </w:r>
    </w:p>
    <w:p w:rsidR="00B31B25" w:rsidRPr="006D6751" w:rsidRDefault="00B31B25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Завжди пам’ятатиму…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Я навчився ...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В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MS</w:t>
      </w:r>
      <w:r w:rsidR="00B31B25" w:rsidRPr="00B31B25">
        <w:rPr>
          <w:rFonts w:ascii="Times New Roman" w:hAnsi="Times New Roman" w:cs="Times New Roman"/>
          <w:color w:val="auto"/>
          <w:lang w:eastAsia="uk-UA"/>
        </w:rPr>
        <w:t xml:space="preserve"> </w:t>
      </w:r>
      <w:r w:rsidR="00B31B25">
        <w:rPr>
          <w:rFonts w:ascii="Times New Roman" w:hAnsi="Times New Roman" w:cs="Times New Roman"/>
          <w:color w:val="auto"/>
          <w:lang w:val="en-US" w:eastAsia="uk-UA"/>
        </w:rPr>
        <w:t>Access</w:t>
      </w:r>
      <w:r w:rsidR="00B31B25" w:rsidRPr="006D6751">
        <w:rPr>
          <w:rFonts w:ascii="Times New Roman" w:hAnsi="Times New Roman" w:cs="Times New Roman"/>
          <w:color w:val="auto"/>
          <w:lang w:eastAsia="uk-UA"/>
        </w:rPr>
        <w:t xml:space="preserve"> </w:t>
      </w:r>
      <w:r w:rsidRPr="006D6751">
        <w:rPr>
          <w:rFonts w:ascii="Times New Roman" w:hAnsi="Times New Roman" w:cs="Times New Roman"/>
          <w:color w:val="auto"/>
          <w:lang w:eastAsia="uk-UA"/>
        </w:rPr>
        <w:t>найкраще в мене виходить…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Я спробую ...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Мене здивувало ...</w:t>
      </w:r>
    </w:p>
    <w:p w:rsidR="00445211" w:rsidRPr="006D6751" w:rsidRDefault="00B31B25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>
        <w:rPr>
          <w:rFonts w:ascii="Times New Roman" w:hAnsi="Times New Roman" w:cs="Times New Roman"/>
          <w:color w:val="auto"/>
          <w:lang w:eastAsia="uk-UA"/>
        </w:rPr>
        <w:t>Заняття дало</w:t>
      </w:r>
      <w:r w:rsidR="00445211" w:rsidRPr="006D6751">
        <w:rPr>
          <w:rFonts w:ascii="Times New Roman" w:hAnsi="Times New Roman" w:cs="Times New Roman"/>
          <w:color w:val="auto"/>
          <w:lang w:eastAsia="uk-UA"/>
        </w:rPr>
        <w:t xml:space="preserve"> мені для життя ...</w:t>
      </w:r>
    </w:p>
    <w:p w:rsidR="00445211" w:rsidRPr="006D6751" w:rsidRDefault="00445211" w:rsidP="00445211">
      <w:pPr>
        <w:numPr>
          <w:ilvl w:val="0"/>
          <w:numId w:val="10"/>
        </w:numPr>
        <w:spacing w:line="240" w:lineRule="auto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Мені захотілося ...</w:t>
      </w:r>
    </w:p>
    <w:p w:rsidR="00445211" w:rsidRPr="006D6751" w:rsidRDefault="00445211" w:rsidP="00445211">
      <w:pPr>
        <w:rPr>
          <w:rFonts w:ascii="Times New Roman" w:hAnsi="Times New Roman" w:cs="Times New Roman"/>
          <w:color w:val="auto"/>
          <w:lang w:eastAsia="uk-UA"/>
        </w:rPr>
      </w:pPr>
    </w:p>
    <w:p w:rsidR="00445211" w:rsidRPr="006D6751" w:rsidRDefault="00445211" w:rsidP="00445211">
      <w:pPr>
        <w:spacing w:line="240" w:lineRule="auto"/>
        <w:ind w:left="720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Виставлення та обґрунтування оцінок.</w:t>
      </w:r>
    </w:p>
    <w:p w:rsidR="00445211" w:rsidRPr="006D6751" w:rsidRDefault="00445211" w:rsidP="00445211">
      <w:pPr>
        <w:spacing w:line="240" w:lineRule="auto"/>
        <w:ind w:left="720"/>
        <w:rPr>
          <w:b/>
          <w:i/>
          <w:color w:val="auto"/>
          <w:sz w:val="28"/>
          <w:szCs w:val="28"/>
          <w:lang w:eastAsia="uk-UA"/>
        </w:rPr>
      </w:pPr>
    </w:p>
    <w:p w:rsidR="00445211" w:rsidRPr="006D6751" w:rsidRDefault="00C13FB8" w:rsidP="00C13FB8">
      <w:pPr>
        <w:tabs>
          <w:tab w:val="left" w:pos="1190"/>
        </w:tabs>
        <w:spacing w:line="240" w:lineRule="auto"/>
        <w:ind w:left="720"/>
        <w:rPr>
          <w:b/>
          <w:i/>
          <w:color w:val="auto"/>
          <w:sz w:val="28"/>
          <w:szCs w:val="28"/>
          <w:lang w:eastAsia="uk-UA"/>
        </w:rPr>
      </w:pPr>
      <w:r>
        <w:rPr>
          <w:b/>
          <w:i/>
          <w:color w:val="auto"/>
          <w:sz w:val="28"/>
          <w:szCs w:val="28"/>
          <w:lang w:eastAsia="uk-UA"/>
        </w:rPr>
        <w:tab/>
      </w:r>
      <w:r w:rsidR="00445211" w:rsidRPr="006D6751">
        <w:rPr>
          <w:b/>
          <w:i/>
          <w:color w:val="auto"/>
          <w:sz w:val="28"/>
          <w:szCs w:val="28"/>
          <w:lang w:eastAsia="uk-UA"/>
        </w:rPr>
        <w:t>Повідомлення домашнього завдання.</w:t>
      </w:r>
    </w:p>
    <w:p w:rsidR="00445211" w:rsidRPr="006D6751" w:rsidRDefault="00445211" w:rsidP="00445211">
      <w:pPr>
        <w:rPr>
          <w:rFonts w:ascii="Times New Roman" w:hAnsi="Times New Roman" w:cs="Times New Roman"/>
          <w:color w:val="auto"/>
          <w:lang w:eastAsia="uk-UA"/>
        </w:rPr>
      </w:pPr>
    </w:p>
    <w:p w:rsidR="0053053C" w:rsidRPr="006D6751" w:rsidRDefault="0053053C" w:rsidP="0053053C">
      <w:pPr>
        <w:numPr>
          <w:ilvl w:val="0"/>
          <w:numId w:val="24"/>
        </w:numPr>
        <w:tabs>
          <w:tab w:val="clear" w:pos="1410"/>
          <w:tab w:val="left" w:pos="851"/>
        </w:tabs>
        <w:spacing w:line="240" w:lineRule="auto"/>
        <w:ind w:left="0" w:firstLine="567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lastRenderedPageBreak/>
        <w:t>Баженов В.А., Венгерський П.С., Горлач В.М. Інформатика. Комп’ютерна техніка. Комп’ютерні технології: Підручник. – К.: Каравела, 2003. – ст. 274 -320. – прочитати.</w:t>
      </w:r>
    </w:p>
    <w:p w:rsidR="0053053C" w:rsidRPr="006D6751" w:rsidRDefault="0053053C" w:rsidP="0053053C">
      <w:pPr>
        <w:numPr>
          <w:ilvl w:val="0"/>
          <w:numId w:val="24"/>
        </w:numPr>
        <w:tabs>
          <w:tab w:val="left" w:pos="851"/>
        </w:tabs>
        <w:spacing w:line="240" w:lineRule="auto"/>
        <w:ind w:left="0" w:firstLine="567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>Повторити - Ярмуш О.В. Редько М.М. Інформатика і комп’ютерна техніка: Навчальний посібник. – К.: Вища школа, 2006. – ст. –</w:t>
      </w:r>
      <w:r>
        <w:rPr>
          <w:rFonts w:ascii="Times New Roman" w:hAnsi="Times New Roman" w:cs="Times New Roman"/>
          <w:color w:val="auto"/>
          <w:lang w:eastAsia="uk-UA"/>
        </w:rPr>
        <w:t xml:space="preserve"> 272-302</w:t>
      </w:r>
    </w:p>
    <w:p w:rsidR="0053053C" w:rsidRPr="006D6751" w:rsidRDefault="0053053C" w:rsidP="0053053C">
      <w:pPr>
        <w:numPr>
          <w:ilvl w:val="0"/>
          <w:numId w:val="24"/>
        </w:numPr>
        <w:tabs>
          <w:tab w:val="left" w:pos="851"/>
        </w:tabs>
        <w:spacing w:line="240" w:lineRule="auto"/>
        <w:ind w:left="0" w:firstLine="567"/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t xml:space="preserve">Дати відповіді на контрольні запитання на ст. </w:t>
      </w:r>
      <w:r>
        <w:rPr>
          <w:rFonts w:ascii="Times New Roman" w:hAnsi="Times New Roman" w:cs="Times New Roman"/>
          <w:color w:val="auto"/>
          <w:lang w:eastAsia="uk-UA"/>
        </w:rPr>
        <w:t>54</w:t>
      </w:r>
      <w:r w:rsidRPr="006D6751">
        <w:rPr>
          <w:rFonts w:ascii="Times New Roman" w:hAnsi="Times New Roman" w:cs="Times New Roman"/>
          <w:color w:val="auto"/>
          <w:lang w:eastAsia="uk-UA"/>
        </w:rPr>
        <w:t xml:space="preserve">  методичних вказівок до вивчення дисципліни.</w:t>
      </w:r>
    </w:p>
    <w:p w:rsidR="00445211" w:rsidRPr="006D6751" w:rsidRDefault="00445211" w:rsidP="005513F8">
      <w:pPr>
        <w:jc w:val="left"/>
        <w:rPr>
          <w:rFonts w:ascii="Times New Roman" w:hAnsi="Times New Roman" w:cs="Times New Roman"/>
          <w:color w:val="auto"/>
          <w:lang w:eastAsia="uk-UA"/>
        </w:rPr>
      </w:pPr>
      <w:r w:rsidRPr="006D6751">
        <w:rPr>
          <w:rFonts w:ascii="Times New Roman" w:hAnsi="Times New Roman" w:cs="Times New Roman"/>
          <w:color w:val="auto"/>
          <w:lang w:eastAsia="uk-UA"/>
        </w:rPr>
        <w:br w:type="page"/>
      </w:r>
    </w:p>
    <w:p w:rsidR="00D9381B" w:rsidRPr="00D9381B" w:rsidRDefault="00D9381B" w:rsidP="00D9381B">
      <w:pPr>
        <w:spacing w:line="240" w:lineRule="auto"/>
        <w:ind w:left="284"/>
        <w:jc w:val="right"/>
        <w:rPr>
          <w:rFonts w:ascii="Times New Roman" w:hAnsi="Times New Roman" w:cs="Times New Roman"/>
          <w:b/>
          <w:i/>
          <w:color w:val="auto"/>
          <w:lang w:eastAsia="uk-UA"/>
        </w:rPr>
      </w:pPr>
      <w:r>
        <w:rPr>
          <w:rFonts w:ascii="Times New Roman" w:hAnsi="Times New Roman" w:cs="Times New Roman"/>
          <w:b/>
          <w:i/>
          <w:color w:val="auto"/>
          <w:lang w:eastAsia="uk-UA"/>
        </w:rPr>
        <w:lastRenderedPageBreak/>
        <w:t>Додаток А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b/>
          <w:i/>
          <w:color w:val="auto"/>
          <w:lang w:eastAsia="uk-UA"/>
        </w:rPr>
        <w:t>Зміст тестового контролю  у середовищі Test Office Pro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###TITLE###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СУБД MS Access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###THEMES###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СУБД MS Access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Рядок таблиці СУБД містить: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-інформацію про сукупність однотипних об’єктів;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-інформацію про сукупність всіх об’єктів, що відносяться до деякої предметної області;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+інформацію про конкретний об’єкт.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Стовпець таблиці СУБД містить: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-інформацію про сукупність однотипних об’єктів;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-інформацію про сукупність всіх об’єктів, що відносяться до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деякої предметної області;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+сукупність значень одного з атрибутів для всіх однотипних об’єктів.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Структура таблиці визначається: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-розмірністю 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+списком найменувань стовпців 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-списком найменувань стовпців і номерів рядків таблиці.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 xml:space="preserve"> 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2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Ключовим полем таблиці називають: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-рядок таблиці, що містить унікальну інформацію;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+сукупність полів таблиці, які однозначно визначають кожен її рядок;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-стовпець таблиці, що містить унікальну інформацію.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Таблиці, запити, звіти, форми  – це: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+єдиний файл БД;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lastRenderedPageBreak/>
        <w:t>-окремі файли розміщені в папку;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-щось інше.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2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В режимі конструктора таблиць можна виконати такі дії: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+додати нове поле;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-додати нове значення поля;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-встановити зв’язок між таблицями.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2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Назвіть основні об`єкти СУБД: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+таблиці, форми, запити, звіти;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-структури, макроси, запити, сторінки;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-модулі, макроси, запити, фільтри;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-рядки, стовпчики, макроси.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Зазначте, які об`єкти безпосередньо призначені для зберігання інформації: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-форми;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-зв`язки;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-звіти.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Укажіть, які типи зв`язків можуть існувати між таблицями бази даних: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-один за всіх і всі за одного;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-один до одного, один до двох, один до багатьох;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-один до кожного, кожний до багатьох, багато до всіх;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+один до одного, один до багатьох, багато до багатьох.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Зазначте, які об`єкти безпосередньо призначені для зручного введення інформації та виведення на екран у форматі, зручному для користувача: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+форми;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-запити;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-звіти.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lastRenderedPageBreak/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Зазначте, які об`єкти безпосередньо призначені для відбору інформації за певними критеріями: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-форми;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+запити;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-звіти.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Зазначте, які об`єкти безпосередньо призначені для виведення підсумкових даних на друк: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-форми;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-таблиці;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-запити;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+звіти.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Укажіть, у чому полягає особливість зв`язку Один до одного: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-кожний запис однієї таблиці відповідає кільком записам іншої;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-це розділення однієї таблиці на дві з більшою кількістю записів;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+кожний запис однієї таблиці відповідає тільки одному запису іншої;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-це розділення однієї таблиці на дві з меншою кількістю записів.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систематизоване сховище структурованої інформації з певної предметної області, до якого можуть мати доступ багато прикладних програм - це ...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-система управління базами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+база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-банк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-схема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Програмні засоби для створення, введення і використання БД це -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+система управління базами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-база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-банк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-схема даних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##theme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lastRenderedPageBreak/>
        <w:t>##score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##type 1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##time 0:00:00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Виберіть усі типи полів, які можна задавати у таблицях: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+Короткий текст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+Довгий текст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+Числовий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+Грошовий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+Логічний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+Поле об'єкту OLE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+Лічильник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+Гіперпосилання</w:t>
      </w:r>
    </w:p>
    <w:p w:rsidR="00D9381B" w:rsidRPr="006D6751" w:rsidRDefault="00D9381B" w:rsidP="00D9381B">
      <w:pPr>
        <w:spacing w:line="240" w:lineRule="auto"/>
        <w:ind w:left="284"/>
        <w:jc w:val="left"/>
        <w:rPr>
          <w:rFonts w:ascii="Times New Roman" w:hAnsi="Times New Roman" w:cs="Times New Roman"/>
          <w:i/>
          <w:color w:val="auto"/>
          <w:lang w:eastAsia="uk-UA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+Дата і час</w:t>
      </w:r>
    </w:p>
    <w:p w:rsidR="00445211" w:rsidRPr="006D6751" w:rsidRDefault="00D9381B" w:rsidP="00D9381B">
      <w:pPr>
        <w:overflowPunct w:val="0"/>
        <w:autoSpaceDE w:val="0"/>
        <w:autoSpaceDN w:val="0"/>
        <w:adjustRightInd w:val="0"/>
        <w:spacing w:line="240" w:lineRule="auto"/>
        <w:ind w:left="180"/>
        <w:textAlignment w:val="baseline"/>
        <w:rPr>
          <w:rFonts w:ascii="Times New Roman" w:hAnsi="Times New Roman" w:cs="Times New Roman"/>
          <w:b/>
          <w:color w:val="auto"/>
          <w:sz w:val="20"/>
          <w:szCs w:val="20"/>
        </w:rPr>
      </w:pPr>
      <w:r w:rsidRPr="006D6751">
        <w:rPr>
          <w:rFonts w:ascii="Times New Roman" w:hAnsi="Times New Roman" w:cs="Times New Roman"/>
          <w:i/>
          <w:color w:val="auto"/>
          <w:lang w:eastAsia="uk-UA"/>
        </w:rPr>
        <w:t>-Експоненціальний</w:t>
      </w:r>
    </w:p>
    <w:p w:rsidR="00445211" w:rsidRPr="006D6751" w:rsidRDefault="00445211" w:rsidP="00445211">
      <w:pPr>
        <w:overflowPunct w:val="0"/>
        <w:autoSpaceDE w:val="0"/>
        <w:autoSpaceDN w:val="0"/>
        <w:adjustRightInd w:val="0"/>
        <w:spacing w:line="240" w:lineRule="auto"/>
        <w:ind w:firstLine="283"/>
        <w:textAlignment w:val="baseline"/>
        <w:rPr>
          <w:rFonts w:ascii="Times New Roman" w:hAnsi="Times New Roman" w:cs="Times New Roman"/>
          <w:sz w:val="20"/>
          <w:szCs w:val="20"/>
        </w:rPr>
      </w:pPr>
    </w:p>
    <w:p w:rsidR="00445211" w:rsidRPr="006D6751" w:rsidRDefault="00445211" w:rsidP="00445211">
      <w:pPr>
        <w:overflowPunct w:val="0"/>
        <w:autoSpaceDE w:val="0"/>
        <w:autoSpaceDN w:val="0"/>
        <w:adjustRightInd w:val="0"/>
        <w:spacing w:line="240" w:lineRule="auto"/>
        <w:ind w:firstLine="283"/>
        <w:textAlignment w:val="baseline"/>
        <w:rPr>
          <w:rFonts w:ascii="Times New Roman" w:hAnsi="Times New Roman" w:cs="Times New Roman"/>
          <w:sz w:val="20"/>
          <w:szCs w:val="20"/>
        </w:rPr>
      </w:pPr>
    </w:p>
    <w:p w:rsidR="00445211" w:rsidRPr="006D6751" w:rsidRDefault="00445211" w:rsidP="00445211">
      <w:pPr>
        <w:spacing w:line="240" w:lineRule="auto"/>
        <w:jc w:val="left"/>
        <w:rPr>
          <w:rFonts w:ascii="Times New Roman" w:hAnsi="Times New Roman" w:cs="Times New Roman"/>
          <w:color w:val="auto"/>
          <w:sz w:val="20"/>
          <w:szCs w:val="20"/>
          <w:lang w:eastAsia="uk-UA"/>
        </w:rPr>
      </w:pPr>
    </w:p>
    <w:p w:rsidR="00445211" w:rsidRPr="006D6751" w:rsidRDefault="00445211" w:rsidP="00445211">
      <w:pPr>
        <w:spacing w:line="240" w:lineRule="auto"/>
        <w:jc w:val="left"/>
        <w:rPr>
          <w:rFonts w:ascii="Times New Roman" w:hAnsi="Times New Roman" w:cs="Times New Roman"/>
          <w:color w:val="auto"/>
          <w:sz w:val="20"/>
          <w:szCs w:val="20"/>
          <w:lang w:eastAsia="uk-UA"/>
        </w:rPr>
      </w:pPr>
    </w:p>
    <w:p w:rsidR="00445211" w:rsidRPr="006D6751" w:rsidRDefault="00445211" w:rsidP="00445211">
      <w:pPr>
        <w:spacing w:line="240" w:lineRule="auto"/>
        <w:jc w:val="left"/>
        <w:rPr>
          <w:rFonts w:ascii="Times New Roman" w:hAnsi="Times New Roman" w:cs="Times New Roman"/>
          <w:color w:val="auto"/>
          <w:sz w:val="20"/>
          <w:szCs w:val="20"/>
          <w:lang w:eastAsia="uk-UA"/>
        </w:rPr>
      </w:pPr>
      <w:r w:rsidRPr="006D6751">
        <w:rPr>
          <w:rFonts w:ascii="Times New Roman" w:hAnsi="Times New Roman" w:cs="Times New Roman"/>
          <w:color w:val="auto"/>
          <w:sz w:val="20"/>
          <w:szCs w:val="20"/>
          <w:lang w:eastAsia="uk-UA"/>
        </w:rPr>
        <w:t xml:space="preserve">  </w:t>
      </w:r>
    </w:p>
    <w:p w:rsidR="00D9381B" w:rsidRDefault="00D9381B">
      <w:pPr>
        <w:spacing w:after="160" w:line="259" w:lineRule="auto"/>
        <w:jc w:val="left"/>
        <w:rPr>
          <w:rFonts w:ascii="Times New Roman" w:hAnsi="Times New Roman" w:cs="Times New Roman"/>
          <w:b/>
          <w:i/>
          <w:color w:val="auto"/>
          <w:lang w:eastAsia="uk-UA"/>
        </w:rPr>
      </w:pPr>
      <w:r>
        <w:rPr>
          <w:rFonts w:ascii="Times New Roman" w:hAnsi="Times New Roman" w:cs="Times New Roman"/>
          <w:b/>
          <w:i/>
          <w:color w:val="auto"/>
          <w:lang w:eastAsia="uk-UA"/>
        </w:rPr>
        <w:br w:type="page"/>
      </w:r>
    </w:p>
    <w:p w:rsidR="00D9381B" w:rsidRDefault="00D9381B" w:rsidP="00D9381B">
      <w:pPr>
        <w:spacing w:line="240" w:lineRule="auto"/>
        <w:ind w:left="284"/>
        <w:jc w:val="right"/>
        <w:rPr>
          <w:rFonts w:ascii="Times New Roman" w:hAnsi="Times New Roman" w:cs="Times New Roman"/>
          <w:b/>
          <w:i/>
          <w:color w:val="auto"/>
          <w:lang w:eastAsia="uk-UA"/>
        </w:rPr>
      </w:pPr>
      <w:r>
        <w:rPr>
          <w:rFonts w:ascii="Times New Roman" w:hAnsi="Times New Roman" w:cs="Times New Roman"/>
          <w:b/>
          <w:i/>
          <w:color w:val="auto"/>
          <w:lang w:eastAsia="uk-UA"/>
        </w:rPr>
        <w:lastRenderedPageBreak/>
        <w:t xml:space="preserve">Додаток </w:t>
      </w:r>
      <w:r>
        <w:rPr>
          <w:rFonts w:ascii="Times New Roman" w:hAnsi="Times New Roman" w:cs="Times New Roman"/>
          <w:b/>
          <w:i/>
          <w:color w:val="auto"/>
          <w:lang w:eastAsia="uk-UA"/>
        </w:rPr>
        <w:t>Б</w:t>
      </w:r>
    </w:p>
    <w:p w:rsidR="00D9381B" w:rsidRPr="00D9381B" w:rsidRDefault="00D9381B" w:rsidP="00D9381B">
      <w:pPr>
        <w:spacing w:line="240" w:lineRule="auto"/>
        <w:ind w:left="284"/>
        <w:jc w:val="right"/>
        <w:rPr>
          <w:rFonts w:ascii="Times New Roman" w:hAnsi="Times New Roman" w:cs="Times New Roman"/>
          <w:b/>
          <w:i/>
          <w:color w:val="auto"/>
          <w:lang w:eastAsia="uk-UA"/>
        </w:rPr>
      </w:pPr>
    </w:p>
    <w:p w:rsidR="00D9381B" w:rsidRPr="00D9381B" w:rsidRDefault="00D9381B" w:rsidP="00D9381B">
      <w:pPr>
        <w:tabs>
          <w:tab w:val="left" w:pos="1190"/>
        </w:tabs>
        <w:spacing w:line="240" w:lineRule="auto"/>
        <w:jc w:val="center"/>
        <w:rPr>
          <w:b/>
          <w:i/>
          <w:color w:val="auto"/>
          <w:sz w:val="28"/>
          <w:szCs w:val="28"/>
          <w:lang w:eastAsia="uk-UA"/>
        </w:rPr>
      </w:pPr>
      <w:r w:rsidRPr="00D9381B">
        <w:rPr>
          <w:b/>
          <w:i/>
          <w:color w:val="auto"/>
          <w:sz w:val="28"/>
          <w:szCs w:val="28"/>
          <w:lang w:eastAsia="uk-UA"/>
        </w:rPr>
        <w:t xml:space="preserve">Практичні завдання </w:t>
      </w:r>
      <w:r w:rsidRPr="00D9381B">
        <w:rPr>
          <w:b/>
          <w:i/>
          <w:color w:val="auto"/>
          <w:sz w:val="28"/>
          <w:szCs w:val="28"/>
          <w:lang w:eastAsia="uk-UA"/>
        </w:rPr>
        <w:t>за методом «Взнав – спробуй зробити»:</w:t>
      </w:r>
    </w:p>
    <w:p w:rsidR="00445211" w:rsidRDefault="00445211"/>
    <w:p w:rsidR="00D9381B" w:rsidRDefault="00D9381B">
      <w:r>
        <w:t>Початкова база даних:</w:t>
      </w:r>
    </w:p>
    <w:p w:rsidR="00D9381B" w:rsidRDefault="00D9381B">
      <w:r>
        <w:rPr>
          <w:noProof/>
          <w:lang w:val="ru-RU"/>
        </w:rPr>
        <w:drawing>
          <wp:inline distT="0" distB="0" distL="0" distR="0" wp14:anchorId="3A762137" wp14:editId="3F514CCA">
            <wp:extent cx="5695950" cy="31657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4912" t="17395" r="10369" b="8745"/>
                    <a:stretch/>
                  </pic:blipFill>
                  <pic:spPr bwMode="auto">
                    <a:xfrm>
                      <a:off x="0" y="0"/>
                      <a:ext cx="5706458" cy="3171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81B" w:rsidRDefault="00D9381B"/>
    <w:p w:rsidR="00D9381B" w:rsidRDefault="00D9381B">
      <w:r>
        <w:t>Створити запити:</w:t>
      </w:r>
    </w:p>
    <w:p w:rsidR="00D9381B" w:rsidRDefault="00D9381B" w:rsidP="00D9381B">
      <w:pPr>
        <w:pStyle w:val="a3"/>
        <w:numPr>
          <w:ilvl w:val="0"/>
          <w:numId w:val="25"/>
        </w:numPr>
      </w:pPr>
      <w:r>
        <w:t>Створити запит на відбір інформації про усі торти</w:t>
      </w:r>
      <w:r w:rsidR="00D87513">
        <w:t>.</w:t>
      </w:r>
    </w:p>
    <w:p w:rsidR="00D9381B" w:rsidRDefault="00D87513" w:rsidP="00D9381B">
      <w:r>
        <w:t>Очікуваний результат:</w:t>
      </w:r>
    </w:p>
    <w:p w:rsidR="00D87513" w:rsidRDefault="00D87513" w:rsidP="00D9381B">
      <w:r>
        <w:rPr>
          <w:noProof/>
          <w:lang w:val="ru-RU"/>
        </w:rPr>
        <w:drawing>
          <wp:inline distT="0" distB="0" distL="0" distR="0" wp14:anchorId="4575B48D" wp14:editId="4BB69954">
            <wp:extent cx="5940425" cy="33401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513" w:rsidRDefault="00D87513" w:rsidP="00D87513">
      <w:pPr>
        <w:pStyle w:val="a3"/>
        <w:numPr>
          <w:ilvl w:val="0"/>
          <w:numId w:val="25"/>
        </w:numPr>
      </w:pPr>
      <w:r>
        <w:t>Створити запит з обчислювальним полем, у якому порахувати вартість продукції.</w:t>
      </w:r>
    </w:p>
    <w:p w:rsidR="00D87513" w:rsidRDefault="00D87513" w:rsidP="00D87513">
      <w:pPr>
        <w:pStyle w:val="a3"/>
      </w:pPr>
      <w:r>
        <w:t>Очікуваний результат:</w:t>
      </w:r>
    </w:p>
    <w:p w:rsidR="00D87513" w:rsidRDefault="00D87513" w:rsidP="00D87513">
      <w:pPr>
        <w:pStyle w:val="a3"/>
      </w:pPr>
      <w:r>
        <w:rPr>
          <w:noProof/>
          <w:lang w:val="ru-RU"/>
        </w:rPr>
        <w:lastRenderedPageBreak/>
        <w:drawing>
          <wp:inline distT="0" distB="0" distL="0" distR="0" wp14:anchorId="04343E32" wp14:editId="2463156B">
            <wp:extent cx="5940425" cy="33401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513" w:rsidRDefault="00D87513" w:rsidP="00D87513"/>
    <w:p w:rsidR="00D87513" w:rsidRDefault="00D87513" w:rsidP="00D87513">
      <w:pPr>
        <w:pStyle w:val="a3"/>
        <w:numPr>
          <w:ilvl w:val="0"/>
          <w:numId w:val="25"/>
        </w:numPr>
      </w:pPr>
      <w:r>
        <w:t>Створити запит на оновлення, в якому назву виробника «Житомирські ласощі» поміняти на «ЖЛ»</w:t>
      </w:r>
    </w:p>
    <w:p w:rsidR="00D87513" w:rsidRDefault="00D87513" w:rsidP="00D87513">
      <w:pPr>
        <w:pStyle w:val="a3"/>
      </w:pPr>
      <w:r>
        <w:t>Очікуваний результат:</w:t>
      </w:r>
    </w:p>
    <w:p w:rsidR="00D87513" w:rsidRDefault="00D87513" w:rsidP="00D87513">
      <w:pPr>
        <w:pStyle w:val="a3"/>
      </w:pPr>
      <w:r>
        <w:rPr>
          <w:noProof/>
          <w:lang w:val="ru-RU"/>
        </w:rPr>
        <w:drawing>
          <wp:inline distT="0" distB="0" distL="0" distR="0" wp14:anchorId="310894B6" wp14:editId="29B0899E">
            <wp:extent cx="5940425" cy="33401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B4" w:rsidRDefault="00BF56B4" w:rsidP="00D87513">
      <w:pPr>
        <w:pStyle w:val="a3"/>
      </w:pPr>
      <w:r>
        <w:rPr>
          <w:noProof/>
          <w:lang w:val="ru-RU"/>
        </w:rPr>
        <w:lastRenderedPageBreak/>
        <w:drawing>
          <wp:inline distT="0" distB="0" distL="0" distR="0" wp14:anchorId="3E0E2E80" wp14:editId="0B2406FA">
            <wp:extent cx="5940425" cy="33401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B4" w:rsidRDefault="00BF56B4" w:rsidP="00BF56B4"/>
    <w:p w:rsidR="00BF56B4" w:rsidRDefault="00BF56B4" w:rsidP="00BF56B4"/>
    <w:p w:rsidR="00D87513" w:rsidRDefault="00BF56B4" w:rsidP="00BF56B4">
      <w:pPr>
        <w:pStyle w:val="a3"/>
        <w:numPr>
          <w:ilvl w:val="0"/>
          <w:numId w:val="25"/>
        </w:numPr>
        <w:tabs>
          <w:tab w:val="left" w:pos="945"/>
        </w:tabs>
      </w:pPr>
      <w:r>
        <w:t>Створити запит з параметром, який би відбирав інформацію про продукцію по назві виробника.</w:t>
      </w:r>
    </w:p>
    <w:p w:rsidR="00BF56B4" w:rsidRDefault="00BF56B4" w:rsidP="00BF56B4">
      <w:pPr>
        <w:pStyle w:val="a3"/>
        <w:tabs>
          <w:tab w:val="left" w:pos="945"/>
        </w:tabs>
      </w:pPr>
      <w:r>
        <w:t>Очікуваний результат:</w:t>
      </w:r>
    </w:p>
    <w:p w:rsidR="00BF56B4" w:rsidRDefault="00BF56B4" w:rsidP="00BF56B4">
      <w:pPr>
        <w:pStyle w:val="a3"/>
        <w:tabs>
          <w:tab w:val="left" w:pos="945"/>
        </w:tabs>
      </w:pPr>
      <w:r>
        <w:rPr>
          <w:noProof/>
          <w:lang w:val="ru-RU"/>
        </w:rPr>
        <w:drawing>
          <wp:inline distT="0" distB="0" distL="0" distR="0" wp14:anchorId="2578D0E7" wp14:editId="31A1E7C1">
            <wp:extent cx="5940425" cy="33401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B4" w:rsidRPr="00BF56B4" w:rsidRDefault="00BF56B4" w:rsidP="00BF56B4"/>
    <w:p w:rsidR="00BF56B4" w:rsidRDefault="00BF56B4" w:rsidP="00BF56B4"/>
    <w:p w:rsidR="00BF56B4" w:rsidRDefault="00BF56B4" w:rsidP="00BF56B4">
      <w:r>
        <w:rPr>
          <w:noProof/>
          <w:lang w:val="ru-RU"/>
        </w:rPr>
        <w:lastRenderedPageBreak/>
        <w:drawing>
          <wp:inline distT="0" distB="0" distL="0" distR="0" wp14:anchorId="6DE5BDB1" wp14:editId="03B57B93">
            <wp:extent cx="5940425" cy="334010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B4" w:rsidRPr="00BF56B4" w:rsidRDefault="00BF56B4" w:rsidP="00BF56B4"/>
    <w:p w:rsidR="00BF56B4" w:rsidRDefault="00BF56B4" w:rsidP="00BF56B4"/>
    <w:p w:rsidR="00BF56B4" w:rsidRDefault="00BF56B4" w:rsidP="00BF56B4">
      <w:pPr>
        <w:pStyle w:val="a3"/>
        <w:numPr>
          <w:ilvl w:val="0"/>
          <w:numId w:val="25"/>
        </w:numPr>
      </w:pPr>
      <w:r>
        <w:t>Створити підсу</w:t>
      </w:r>
      <w:r w:rsidR="0027319E">
        <w:t>мковий запит, у якому підрахувати</w:t>
      </w:r>
      <w:r>
        <w:t xml:space="preserve"> кількість </w:t>
      </w:r>
      <w:r w:rsidR="0027319E">
        <w:t xml:space="preserve">кожного виду </w:t>
      </w:r>
      <w:r>
        <w:t>продукції по кожному із виробників.</w:t>
      </w:r>
    </w:p>
    <w:p w:rsidR="0027319E" w:rsidRDefault="0027319E" w:rsidP="0027319E">
      <w:pPr>
        <w:pStyle w:val="a3"/>
        <w:tabs>
          <w:tab w:val="left" w:pos="945"/>
        </w:tabs>
      </w:pPr>
      <w:r>
        <w:t>Очікуваний результат:</w:t>
      </w:r>
    </w:p>
    <w:p w:rsidR="0027319E" w:rsidRDefault="0027319E" w:rsidP="0027319E">
      <w:pPr>
        <w:pStyle w:val="a3"/>
        <w:tabs>
          <w:tab w:val="left" w:pos="945"/>
        </w:tabs>
      </w:pPr>
      <w:r>
        <w:rPr>
          <w:noProof/>
          <w:lang w:val="ru-RU"/>
        </w:rPr>
        <w:drawing>
          <wp:inline distT="0" distB="0" distL="0" distR="0" wp14:anchorId="3689D50C" wp14:editId="3C4ABFA2">
            <wp:extent cx="5940425" cy="33401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6B4" w:rsidRDefault="00BF56B4" w:rsidP="00BF56B4">
      <w:pPr>
        <w:pStyle w:val="a3"/>
      </w:pPr>
    </w:p>
    <w:p w:rsidR="0027319E" w:rsidRDefault="0027319E" w:rsidP="00BF56B4">
      <w:pPr>
        <w:pStyle w:val="a3"/>
      </w:pPr>
      <w:r>
        <w:rPr>
          <w:noProof/>
          <w:lang w:val="ru-RU"/>
        </w:rPr>
        <w:lastRenderedPageBreak/>
        <w:drawing>
          <wp:inline distT="0" distB="0" distL="0" distR="0" wp14:anchorId="146E12D1" wp14:editId="45B43BDA">
            <wp:extent cx="5940425" cy="334010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19E" w:rsidRDefault="0027319E" w:rsidP="0027319E"/>
    <w:p w:rsidR="0027319E" w:rsidRDefault="0027319E" w:rsidP="0027319E">
      <w:pPr>
        <w:tabs>
          <w:tab w:val="left" w:pos="6270"/>
        </w:tabs>
      </w:pPr>
      <w:r>
        <w:tab/>
      </w:r>
    </w:p>
    <w:p w:rsidR="0027319E" w:rsidRDefault="0027319E">
      <w:pPr>
        <w:spacing w:after="160" w:line="259" w:lineRule="auto"/>
        <w:jc w:val="left"/>
      </w:pPr>
      <w:r>
        <w:br w:type="page"/>
      </w:r>
    </w:p>
    <w:p w:rsidR="0027319E" w:rsidRDefault="0027319E" w:rsidP="0027319E">
      <w:pPr>
        <w:spacing w:line="240" w:lineRule="auto"/>
        <w:ind w:left="284"/>
        <w:jc w:val="right"/>
        <w:rPr>
          <w:rFonts w:ascii="Times New Roman" w:hAnsi="Times New Roman" w:cs="Times New Roman"/>
          <w:b/>
          <w:i/>
          <w:color w:val="auto"/>
          <w:lang w:eastAsia="uk-UA"/>
        </w:rPr>
      </w:pPr>
      <w:r>
        <w:rPr>
          <w:rFonts w:ascii="Times New Roman" w:hAnsi="Times New Roman" w:cs="Times New Roman"/>
          <w:b/>
          <w:i/>
          <w:color w:val="auto"/>
          <w:lang w:eastAsia="uk-UA"/>
        </w:rPr>
        <w:lastRenderedPageBreak/>
        <w:t xml:space="preserve">Додаток </w:t>
      </w:r>
      <w:r>
        <w:rPr>
          <w:rFonts w:ascii="Times New Roman" w:hAnsi="Times New Roman" w:cs="Times New Roman"/>
          <w:b/>
          <w:i/>
          <w:color w:val="auto"/>
          <w:lang w:eastAsia="uk-UA"/>
        </w:rPr>
        <w:t>В</w:t>
      </w:r>
    </w:p>
    <w:p w:rsidR="0027319E" w:rsidRPr="0027319E" w:rsidRDefault="0027319E" w:rsidP="0027319E">
      <w:pPr>
        <w:spacing w:line="240" w:lineRule="auto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ЗАВДАННЯ ДЛЯ САМОСТІЙНОЇ РОБОТИ</w:t>
      </w:r>
    </w:p>
    <w:p w:rsidR="0027319E" w:rsidRPr="0027319E" w:rsidRDefault="0027319E" w:rsidP="0027319E">
      <w:pPr>
        <w:numPr>
          <w:ilvl w:val="0"/>
          <w:numId w:val="26"/>
        </w:numPr>
        <w:tabs>
          <w:tab w:val="left" w:pos="1134"/>
        </w:tabs>
        <w:spacing w:line="240" w:lineRule="auto"/>
        <w:contextualSpacing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 xml:space="preserve">Створити запит на відбір в режимі конструктора згідно варіанту: </w:t>
      </w:r>
    </w:p>
    <w:tbl>
      <w:tblPr>
        <w:tblW w:w="9766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1"/>
        <w:gridCol w:w="8655"/>
      </w:tblGrid>
      <w:tr w:rsidR="0027319E" w:rsidRPr="0027319E" w:rsidTr="00447CB8">
        <w:trPr>
          <w:trHeight w:val="54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Варіант</w:t>
            </w:r>
          </w:p>
        </w:tc>
        <w:tc>
          <w:tcPr>
            <w:tcW w:w="8655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Умова відбору записів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назви якої починаються на букву «З»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2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всю інформацію про печиво.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3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 компанії АВК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4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тимчасово відсутню продукцію.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5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цукерки, ціна яких більше 80 грн, але менше за 100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6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виготовлену в січні.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7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всю інформацію про бісквітні рулети.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8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ціна якої більша 200 грн.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9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 компанії Рошен.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10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 xml:space="preserve">Відібрати інформацію про торти з коржом бізе. 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11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цукерки «Монблан».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14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у складі якої є горіхи.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12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виготовлену у лютому.</w:t>
            </w:r>
          </w:p>
        </w:tc>
      </w:tr>
      <w:tr w:rsidR="0027319E" w:rsidRPr="0027319E" w:rsidTr="00447CB8">
        <w:trPr>
          <w:trHeight w:val="271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13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цукерки із праліне.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15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шоколадні цукерки.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16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желейні цукерки.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17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 компанії, назва якої складається з будь-яких трьох літер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18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яка є в наявності.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19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назва якою починається на букви на Л-Н включно.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20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у складі якої є вишня.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21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у складі якої є коньяк.</w:t>
            </w:r>
          </w:p>
        </w:tc>
      </w:tr>
      <w:tr w:rsidR="0027319E" w:rsidRPr="0027319E" w:rsidTr="00447CB8">
        <w:trPr>
          <w:trHeight w:val="287"/>
          <w:jc w:val="center"/>
        </w:trPr>
        <w:tc>
          <w:tcPr>
            <w:tcW w:w="1111" w:type="dxa"/>
            <w:vAlign w:val="center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center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22</w:t>
            </w:r>
          </w:p>
        </w:tc>
        <w:tc>
          <w:tcPr>
            <w:tcW w:w="8655" w:type="dxa"/>
          </w:tcPr>
          <w:p w:rsidR="0027319E" w:rsidRPr="0027319E" w:rsidRDefault="0027319E" w:rsidP="0027319E">
            <w:pPr>
              <w:tabs>
                <w:tab w:val="left" w:pos="1134"/>
              </w:tabs>
              <w:spacing w:line="240" w:lineRule="auto"/>
              <w:ind w:right="-250"/>
              <w:jc w:val="left"/>
              <w:rPr>
                <w:rFonts w:ascii="Times New Roman" w:hAnsi="Times New Roman" w:cs="Times New Roman"/>
                <w:color w:val="auto"/>
                <w:sz w:val="26"/>
                <w:szCs w:val="26"/>
              </w:rPr>
            </w:pPr>
            <w:r w:rsidRPr="0027319E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Відібрати інформацію про продукцію, склад якої не містить шоколаду</w:t>
            </w:r>
          </w:p>
        </w:tc>
      </w:tr>
    </w:tbl>
    <w:p w:rsidR="0027319E" w:rsidRPr="0027319E" w:rsidRDefault="0027319E" w:rsidP="0027319E">
      <w:pPr>
        <w:spacing w:line="240" w:lineRule="auto"/>
        <w:jc w:val="left"/>
        <w:rPr>
          <w:rFonts w:ascii="Times New Roman" w:hAnsi="Times New Roman" w:cs="Times New Roman"/>
          <w:color w:val="auto"/>
          <w:sz w:val="26"/>
          <w:szCs w:val="26"/>
        </w:rPr>
      </w:pPr>
    </w:p>
    <w:p w:rsidR="0027319E" w:rsidRPr="0027319E" w:rsidRDefault="0027319E" w:rsidP="0027319E">
      <w:pPr>
        <w:numPr>
          <w:ilvl w:val="0"/>
          <w:numId w:val="26"/>
        </w:numPr>
        <w:spacing w:line="240" w:lineRule="auto"/>
        <w:ind w:left="993"/>
        <w:contextualSpacing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Побудувати запит на оновлення даних: ціна товару збільшується на (№ варіанту) %.</w:t>
      </w:r>
    </w:p>
    <w:p w:rsidR="0027319E" w:rsidRPr="0027319E" w:rsidRDefault="0027319E" w:rsidP="0027319E">
      <w:pPr>
        <w:numPr>
          <w:ilvl w:val="0"/>
          <w:numId w:val="26"/>
        </w:numPr>
        <w:spacing w:line="240" w:lineRule="auto"/>
        <w:ind w:left="993"/>
        <w:contextualSpacing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Побудувати запит з параметром по  назві продукції:</w:t>
      </w:r>
    </w:p>
    <w:p w:rsidR="0027319E" w:rsidRPr="0027319E" w:rsidRDefault="0027319E" w:rsidP="0027319E">
      <w:pPr>
        <w:spacing w:line="240" w:lineRule="auto"/>
        <w:ind w:left="993"/>
        <w:contextualSpacing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noProof/>
          <w:color w:val="auto"/>
          <w:sz w:val="26"/>
          <w:szCs w:val="26"/>
          <w:lang w:val="ru-RU"/>
        </w:rPr>
        <w:drawing>
          <wp:inline distT="0" distB="0" distL="0" distR="0" wp14:anchorId="54091E48" wp14:editId="7CDB9BFA">
            <wp:extent cx="2581275" cy="12192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19E" w:rsidRPr="0027319E" w:rsidRDefault="0027319E" w:rsidP="0027319E">
      <w:pPr>
        <w:spacing w:line="240" w:lineRule="auto"/>
        <w:ind w:left="993"/>
        <w:jc w:val="left"/>
        <w:rPr>
          <w:rFonts w:ascii="Times New Roman" w:hAnsi="Times New Roman" w:cs="Times New Roman"/>
          <w:color w:val="auto"/>
          <w:sz w:val="26"/>
          <w:szCs w:val="26"/>
        </w:rPr>
      </w:pPr>
    </w:p>
    <w:p w:rsidR="0027319E" w:rsidRPr="0027319E" w:rsidRDefault="0027319E" w:rsidP="0027319E">
      <w:pPr>
        <w:numPr>
          <w:ilvl w:val="0"/>
          <w:numId w:val="26"/>
        </w:numPr>
        <w:spacing w:line="240" w:lineRule="auto"/>
        <w:ind w:left="993"/>
        <w:contextualSpacing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 xml:space="preserve">Створити запит з назвою “Виручка”, в якому вивести код товару, дату виготовлення та назву товару. Створити розрахункове поле Виручка, яке обраховується за формулою </w:t>
      </w:r>
      <w:r w:rsidRPr="0027319E">
        <w:rPr>
          <w:rFonts w:ascii="Times New Roman" w:hAnsi="Times New Roman" w:cs="Times New Roman"/>
          <w:i/>
          <w:color w:val="auto"/>
          <w:sz w:val="26"/>
          <w:szCs w:val="26"/>
        </w:rPr>
        <w:t>(Ціна) * (Кількість)</w:t>
      </w:r>
      <w:r w:rsidRPr="0027319E">
        <w:rPr>
          <w:rFonts w:ascii="Times New Roman" w:hAnsi="Times New Roman" w:cs="Times New Roman"/>
          <w:color w:val="auto"/>
          <w:sz w:val="26"/>
          <w:szCs w:val="26"/>
        </w:rPr>
        <w:t xml:space="preserve"> і виводиться з двома знаками після коми. Створити поле Коментарі, в якому вивести: </w:t>
      </w:r>
    </w:p>
    <w:p w:rsidR="0027319E" w:rsidRPr="0027319E" w:rsidRDefault="0027319E" w:rsidP="0027319E">
      <w:pPr>
        <w:numPr>
          <w:ilvl w:val="1"/>
          <w:numId w:val="27"/>
        </w:numPr>
        <w:spacing w:line="240" w:lineRule="auto"/>
        <w:ind w:left="993"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“недостача” якщо Виручка менше рівне 350,</w:t>
      </w:r>
    </w:p>
    <w:p w:rsidR="0027319E" w:rsidRPr="0027319E" w:rsidRDefault="0027319E" w:rsidP="0027319E">
      <w:pPr>
        <w:numPr>
          <w:ilvl w:val="1"/>
          <w:numId w:val="27"/>
        </w:numPr>
        <w:spacing w:line="240" w:lineRule="auto"/>
        <w:ind w:left="993"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“норма” якщо Виручка більше 350 і менше рівне 1000,</w:t>
      </w:r>
    </w:p>
    <w:p w:rsidR="0027319E" w:rsidRPr="0027319E" w:rsidRDefault="0027319E" w:rsidP="0027319E">
      <w:pPr>
        <w:numPr>
          <w:ilvl w:val="1"/>
          <w:numId w:val="27"/>
        </w:numPr>
        <w:spacing w:line="240" w:lineRule="auto"/>
        <w:ind w:left="993"/>
        <w:jc w:val="left"/>
        <w:rPr>
          <w:rFonts w:ascii="Times New Roman" w:hAnsi="Times New Roman" w:cs="Times New Roman"/>
          <w:color w:val="auto"/>
          <w:sz w:val="26"/>
          <w:szCs w:val="26"/>
        </w:rPr>
      </w:pPr>
      <w:r w:rsidRPr="0027319E">
        <w:rPr>
          <w:rFonts w:ascii="Times New Roman" w:hAnsi="Times New Roman" w:cs="Times New Roman"/>
          <w:color w:val="auto"/>
          <w:sz w:val="26"/>
          <w:szCs w:val="26"/>
        </w:rPr>
        <w:t>“надлишок” якщо Виручка більше 1000.</w:t>
      </w:r>
      <w:bookmarkStart w:id="0" w:name="_GoBack"/>
      <w:bookmarkEnd w:id="0"/>
    </w:p>
    <w:sectPr w:rsidR="0027319E" w:rsidRPr="0027319E" w:rsidSect="0027319E">
      <w:footerReference w:type="default" r:id="rId24"/>
      <w:pgSz w:w="11906" w:h="16838"/>
      <w:pgMar w:top="426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1189" w:rsidRDefault="006E1189" w:rsidP="00C13FB8">
      <w:pPr>
        <w:spacing w:line="240" w:lineRule="auto"/>
      </w:pPr>
      <w:r>
        <w:separator/>
      </w:r>
    </w:p>
  </w:endnote>
  <w:endnote w:type="continuationSeparator" w:id="0">
    <w:p w:rsidR="006E1189" w:rsidRDefault="006E1189" w:rsidP="00C13F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16381019"/>
      <w:docPartObj>
        <w:docPartGallery w:val="Page Numbers (Bottom of Page)"/>
        <w:docPartUnique/>
      </w:docPartObj>
    </w:sdtPr>
    <w:sdtEndPr/>
    <w:sdtContent>
      <w:p w:rsidR="00C13FB8" w:rsidRDefault="00C13FB8">
        <w:pPr>
          <w:pStyle w:val="a6"/>
          <w:jc w:val="center"/>
        </w:pPr>
        <w:r w:rsidRPr="00C13FB8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C13FB8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C13FB8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7319E" w:rsidRPr="0027319E">
          <w:rPr>
            <w:rFonts w:ascii="Times New Roman" w:hAnsi="Times New Roman" w:cs="Times New Roman"/>
            <w:noProof/>
            <w:sz w:val="20"/>
            <w:szCs w:val="20"/>
            <w:lang w:val="ru-RU"/>
          </w:rPr>
          <w:t>18</w:t>
        </w:r>
        <w:r w:rsidRPr="00C13FB8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C13FB8" w:rsidRDefault="00C13FB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1189" w:rsidRDefault="006E1189" w:rsidP="00C13FB8">
      <w:pPr>
        <w:spacing w:line="240" w:lineRule="auto"/>
      </w:pPr>
      <w:r>
        <w:separator/>
      </w:r>
    </w:p>
  </w:footnote>
  <w:footnote w:type="continuationSeparator" w:id="0">
    <w:p w:rsidR="006E1189" w:rsidRDefault="006E1189" w:rsidP="00C13FB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3" type="#_x0000_t75" style="width:10.5pt;height:10.5pt" o:bullet="t">
        <v:imagedata r:id="rId1" o:title="mso2751"/>
      </v:shape>
    </w:pict>
  </w:numPicBullet>
  <w:abstractNum w:abstractNumId="0" w15:restartNumberingAfterBreak="0">
    <w:nsid w:val="008C1EA7"/>
    <w:multiLevelType w:val="hybridMultilevel"/>
    <w:tmpl w:val="D0D6182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058456CF"/>
    <w:multiLevelType w:val="hybridMultilevel"/>
    <w:tmpl w:val="9BC2F26A"/>
    <w:lvl w:ilvl="0" w:tplc="BEF6614A">
      <w:start w:val="80"/>
      <w:numFmt w:val="bullet"/>
      <w:lvlText w:val="-"/>
      <w:lvlJc w:val="left"/>
      <w:pPr>
        <w:tabs>
          <w:tab w:val="num" w:pos="2640"/>
        </w:tabs>
        <w:ind w:left="2640" w:hanging="360"/>
      </w:pPr>
      <w:rPr>
        <w:rFonts w:ascii="Times New Roman" w:eastAsia="Times New Roman" w:hAnsi="Times New Roman" w:cs="Times New Roman" w:hint="default"/>
      </w:rPr>
    </w:lvl>
    <w:lvl w:ilvl="1" w:tplc="04190007">
      <w:start w:val="1"/>
      <w:numFmt w:val="bullet"/>
      <w:lvlText w:val=""/>
      <w:lvlPicBulletId w:val="0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960"/>
        </w:tabs>
        <w:ind w:left="6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680"/>
        </w:tabs>
        <w:ind w:left="7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400"/>
        </w:tabs>
        <w:ind w:left="8400" w:hanging="360"/>
      </w:pPr>
      <w:rPr>
        <w:rFonts w:ascii="Wingdings" w:hAnsi="Wingdings" w:hint="default"/>
      </w:rPr>
    </w:lvl>
  </w:abstractNum>
  <w:abstractNum w:abstractNumId="2" w15:restartNumberingAfterBreak="0">
    <w:nsid w:val="0A1B6B09"/>
    <w:multiLevelType w:val="hybridMultilevel"/>
    <w:tmpl w:val="B72219B4"/>
    <w:lvl w:ilvl="0" w:tplc="4C3ABB94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hint="default"/>
        <w:b/>
        <w:i w:val="0"/>
      </w:rPr>
    </w:lvl>
    <w:lvl w:ilvl="1" w:tplc="0422000F">
      <w:start w:val="1"/>
      <w:numFmt w:val="decimal"/>
      <w:lvlText w:val="%2."/>
      <w:lvlJc w:val="left"/>
      <w:pPr>
        <w:tabs>
          <w:tab w:val="num" w:pos="1428"/>
        </w:tabs>
        <w:ind w:left="1428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3" w15:restartNumberingAfterBreak="0">
    <w:nsid w:val="0AD4118B"/>
    <w:multiLevelType w:val="hybridMultilevel"/>
    <w:tmpl w:val="7FF0B03C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27D669D"/>
    <w:multiLevelType w:val="hybridMultilevel"/>
    <w:tmpl w:val="C8B6AB3E"/>
    <w:lvl w:ilvl="0" w:tplc="F26CE23E">
      <w:start w:val="1"/>
      <w:numFmt w:val="decimal"/>
      <w:lvlText w:val="%1."/>
      <w:lvlJc w:val="left"/>
      <w:pPr>
        <w:tabs>
          <w:tab w:val="num" w:pos="1410"/>
        </w:tabs>
        <w:ind w:left="1410" w:hanging="870"/>
      </w:pPr>
      <w:rPr>
        <w:rFonts w:hint="default"/>
      </w:rPr>
    </w:lvl>
    <w:lvl w:ilvl="1" w:tplc="2A960B2C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" w15:restartNumberingAfterBreak="0">
    <w:nsid w:val="15DA0F54"/>
    <w:multiLevelType w:val="singleLevel"/>
    <w:tmpl w:val="59EABC58"/>
    <w:lvl w:ilvl="0">
      <w:start w:val="1"/>
      <w:numFmt w:val="bullet"/>
      <w:lvlText w:val=""/>
      <w:lvlJc w:val="left"/>
      <w:pPr>
        <w:tabs>
          <w:tab w:val="num" w:pos="644"/>
        </w:tabs>
        <w:ind w:firstLine="284"/>
      </w:pPr>
      <w:rPr>
        <w:rFonts w:ascii="Symbol" w:hAnsi="Symbol" w:cs="Times New Roman" w:hint="default"/>
      </w:rPr>
    </w:lvl>
  </w:abstractNum>
  <w:abstractNum w:abstractNumId="6" w15:restartNumberingAfterBreak="0">
    <w:nsid w:val="193247E5"/>
    <w:multiLevelType w:val="hybridMultilevel"/>
    <w:tmpl w:val="BFF83352"/>
    <w:lvl w:ilvl="0" w:tplc="7EDAFBF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F6F2385"/>
    <w:multiLevelType w:val="hybridMultilevel"/>
    <w:tmpl w:val="C7F21046"/>
    <w:lvl w:ilvl="0" w:tplc="C4045662">
      <w:start w:val="5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1405D12"/>
    <w:multiLevelType w:val="hybridMultilevel"/>
    <w:tmpl w:val="747C20C2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21894946"/>
    <w:multiLevelType w:val="hybridMultilevel"/>
    <w:tmpl w:val="8CE4A6FC"/>
    <w:lvl w:ilvl="0" w:tplc="0422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10" w15:restartNumberingAfterBreak="0">
    <w:nsid w:val="22C87933"/>
    <w:multiLevelType w:val="hybridMultilevel"/>
    <w:tmpl w:val="DA06BD2C"/>
    <w:lvl w:ilvl="0" w:tplc="04190011">
      <w:start w:val="1"/>
      <w:numFmt w:val="decimal"/>
      <w:lvlText w:val="%1)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1" w15:restartNumberingAfterBreak="0">
    <w:nsid w:val="246E48A0"/>
    <w:multiLevelType w:val="singleLevel"/>
    <w:tmpl w:val="540EF624"/>
    <w:lvl w:ilvl="0">
      <w:numFmt w:val="bullet"/>
      <w:lvlText w:val=""/>
      <w:lvlJc w:val="left"/>
      <w:pPr>
        <w:tabs>
          <w:tab w:val="num" w:pos="661"/>
        </w:tabs>
        <w:ind w:left="0" w:firstLine="301"/>
      </w:pPr>
      <w:rPr>
        <w:rFonts w:ascii="Symbol" w:hAnsi="Symbol" w:hint="default"/>
      </w:rPr>
    </w:lvl>
  </w:abstractNum>
  <w:abstractNum w:abstractNumId="12" w15:restartNumberingAfterBreak="0">
    <w:nsid w:val="28922A5A"/>
    <w:multiLevelType w:val="hybridMultilevel"/>
    <w:tmpl w:val="EA542EE8"/>
    <w:lvl w:ilvl="0" w:tplc="C8363D6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50239E6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850E32C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3FA003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3CF8E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B80540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526BE1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983C6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1A67C4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384E00"/>
    <w:multiLevelType w:val="hybridMultilevel"/>
    <w:tmpl w:val="53A421B8"/>
    <w:lvl w:ilvl="0" w:tplc="7EDAFBFA">
      <w:start w:val="1"/>
      <w:numFmt w:val="bullet"/>
      <w:lvlText w:val=""/>
      <w:lvlJc w:val="left"/>
      <w:pPr>
        <w:tabs>
          <w:tab w:val="num" w:pos="1510"/>
        </w:tabs>
        <w:ind w:left="151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2230"/>
        </w:tabs>
        <w:ind w:left="223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950"/>
        </w:tabs>
        <w:ind w:left="295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670"/>
        </w:tabs>
        <w:ind w:left="367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4390"/>
        </w:tabs>
        <w:ind w:left="439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5110"/>
        </w:tabs>
        <w:ind w:left="511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830"/>
        </w:tabs>
        <w:ind w:left="583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6550"/>
        </w:tabs>
        <w:ind w:left="655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7270"/>
        </w:tabs>
        <w:ind w:left="7270" w:hanging="360"/>
      </w:pPr>
      <w:rPr>
        <w:rFonts w:ascii="Wingdings" w:hAnsi="Wingdings" w:hint="default"/>
      </w:rPr>
    </w:lvl>
  </w:abstractNum>
  <w:abstractNum w:abstractNumId="14" w15:restartNumberingAfterBreak="0">
    <w:nsid w:val="2F6E5DE9"/>
    <w:multiLevelType w:val="hybridMultilevel"/>
    <w:tmpl w:val="F4EC8DAA"/>
    <w:lvl w:ilvl="0" w:tplc="4C3ABB94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hint="default"/>
        <w:b/>
        <w:i w:val="0"/>
      </w:rPr>
    </w:lvl>
    <w:lvl w:ilvl="1" w:tplc="0422000F">
      <w:start w:val="1"/>
      <w:numFmt w:val="decimal"/>
      <w:lvlText w:val="%2."/>
      <w:lvlJc w:val="left"/>
      <w:pPr>
        <w:tabs>
          <w:tab w:val="num" w:pos="1428"/>
        </w:tabs>
        <w:ind w:left="1428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5" w15:restartNumberingAfterBreak="0">
    <w:nsid w:val="2FD81BBE"/>
    <w:multiLevelType w:val="hybridMultilevel"/>
    <w:tmpl w:val="C8B6AB3E"/>
    <w:lvl w:ilvl="0" w:tplc="F26CE23E">
      <w:start w:val="1"/>
      <w:numFmt w:val="decimal"/>
      <w:lvlText w:val="%1."/>
      <w:lvlJc w:val="left"/>
      <w:pPr>
        <w:tabs>
          <w:tab w:val="num" w:pos="1410"/>
        </w:tabs>
        <w:ind w:left="1410" w:hanging="870"/>
      </w:pPr>
      <w:rPr>
        <w:rFonts w:hint="default"/>
      </w:rPr>
    </w:lvl>
    <w:lvl w:ilvl="1" w:tplc="2A960B2C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6" w15:restartNumberingAfterBreak="0">
    <w:nsid w:val="33AA2FD9"/>
    <w:multiLevelType w:val="hybridMultilevel"/>
    <w:tmpl w:val="E64E0342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33C41164"/>
    <w:multiLevelType w:val="hybridMultilevel"/>
    <w:tmpl w:val="50D2E696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834689C0">
      <w:start w:val="2"/>
      <w:numFmt w:val="bullet"/>
      <w:lvlText w:val="-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8" w15:restartNumberingAfterBreak="0">
    <w:nsid w:val="35EF3FBE"/>
    <w:multiLevelType w:val="hybridMultilevel"/>
    <w:tmpl w:val="57527E68"/>
    <w:lvl w:ilvl="0" w:tplc="59020BB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i/>
      </w:rPr>
    </w:lvl>
    <w:lvl w:ilvl="1" w:tplc="C30C1420" w:tentative="1">
      <w:start w:val="1"/>
      <w:numFmt w:val="bullet"/>
      <w:lvlText w:val="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</w:rPr>
    </w:lvl>
    <w:lvl w:ilvl="2" w:tplc="786C3226" w:tentative="1">
      <w:start w:val="1"/>
      <w:numFmt w:val="bullet"/>
      <w:lvlText w:val="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508458EE" w:tentative="1">
      <w:start w:val="1"/>
      <w:numFmt w:val="bullet"/>
      <w:lvlText w:val="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4" w:tplc="1FAEA528" w:tentative="1">
      <w:start w:val="1"/>
      <w:numFmt w:val="bullet"/>
      <w:lvlText w:val="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8132D562" w:tentative="1">
      <w:start w:val="1"/>
      <w:numFmt w:val="bullet"/>
      <w:lvlText w:val="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9684AB2C" w:tentative="1">
      <w:start w:val="1"/>
      <w:numFmt w:val="bullet"/>
      <w:lvlText w:val="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460EEDCC" w:tentative="1">
      <w:start w:val="1"/>
      <w:numFmt w:val="bullet"/>
      <w:lvlText w:val="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2EAAB0DA" w:tentative="1">
      <w:start w:val="1"/>
      <w:numFmt w:val="bullet"/>
      <w:lvlText w:val="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45AA4FC7"/>
    <w:multiLevelType w:val="singleLevel"/>
    <w:tmpl w:val="993C0EC6"/>
    <w:lvl w:ilvl="0">
      <w:start w:val="1"/>
      <w:numFmt w:val="bullet"/>
      <w:lvlText w:val=""/>
      <w:lvlJc w:val="left"/>
      <w:pPr>
        <w:tabs>
          <w:tab w:val="num" w:pos="644"/>
        </w:tabs>
        <w:ind w:firstLine="284"/>
      </w:pPr>
      <w:rPr>
        <w:rFonts w:ascii="Symbol" w:hAnsi="Symbol" w:cs="Times New Roman" w:hint="default"/>
      </w:rPr>
    </w:lvl>
  </w:abstractNum>
  <w:abstractNum w:abstractNumId="20" w15:restartNumberingAfterBreak="0">
    <w:nsid w:val="4A0F6D1C"/>
    <w:multiLevelType w:val="singleLevel"/>
    <w:tmpl w:val="993C0EC6"/>
    <w:lvl w:ilvl="0">
      <w:start w:val="1"/>
      <w:numFmt w:val="bullet"/>
      <w:lvlText w:val=""/>
      <w:lvlJc w:val="left"/>
      <w:pPr>
        <w:tabs>
          <w:tab w:val="num" w:pos="644"/>
        </w:tabs>
        <w:ind w:firstLine="284"/>
      </w:pPr>
      <w:rPr>
        <w:rFonts w:ascii="Symbol" w:hAnsi="Symbol" w:cs="Times New Roman" w:hint="default"/>
      </w:rPr>
    </w:lvl>
  </w:abstractNum>
  <w:abstractNum w:abstractNumId="21" w15:restartNumberingAfterBreak="0">
    <w:nsid w:val="5D832A6C"/>
    <w:multiLevelType w:val="hybridMultilevel"/>
    <w:tmpl w:val="AD5AFC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1E5B0F"/>
    <w:multiLevelType w:val="hybridMultilevel"/>
    <w:tmpl w:val="C8B6AB3E"/>
    <w:lvl w:ilvl="0" w:tplc="F26CE23E">
      <w:start w:val="1"/>
      <w:numFmt w:val="decimal"/>
      <w:lvlText w:val="%1."/>
      <w:lvlJc w:val="left"/>
      <w:pPr>
        <w:tabs>
          <w:tab w:val="num" w:pos="1410"/>
        </w:tabs>
        <w:ind w:left="1410" w:hanging="870"/>
      </w:pPr>
      <w:rPr>
        <w:rFonts w:hint="default"/>
      </w:rPr>
    </w:lvl>
    <w:lvl w:ilvl="1" w:tplc="2A960B2C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 w15:restartNumberingAfterBreak="0">
    <w:nsid w:val="643D5493"/>
    <w:multiLevelType w:val="hybridMultilevel"/>
    <w:tmpl w:val="91D88358"/>
    <w:lvl w:ilvl="0" w:tplc="0419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4" w15:restartNumberingAfterBreak="0">
    <w:nsid w:val="70A364C6"/>
    <w:multiLevelType w:val="hybridMultilevel"/>
    <w:tmpl w:val="2A22B3C2"/>
    <w:lvl w:ilvl="0" w:tplc="7EDAFBF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761E12"/>
    <w:multiLevelType w:val="hybridMultilevel"/>
    <w:tmpl w:val="87B22432"/>
    <w:lvl w:ilvl="0" w:tplc="9CBECD14">
      <w:start w:val="1"/>
      <w:numFmt w:val="bullet"/>
      <w:lvlText w:val=""/>
      <w:lvlJc w:val="left"/>
      <w:pPr>
        <w:tabs>
          <w:tab w:val="num" w:pos="1020"/>
        </w:tabs>
        <w:ind w:left="102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26" w15:restartNumberingAfterBreak="0">
    <w:nsid w:val="7EBF30AE"/>
    <w:multiLevelType w:val="hybridMultilevel"/>
    <w:tmpl w:val="7D0C915E"/>
    <w:lvl w:ilvl="0" w:tplc="7EDAFBF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26"/>
  </w:num>
  <w:num w:numId="4">
    <w:abstractNumId w:val="24"/>
  </w:num>
  <w:num w:numId="5">
    <w:abstractNumId w:val="6"/>
  </w:num>
  <w:num w:numId="6">
    <w:abstractNumId w:val="14"/>
  </w:num>
  <w:num w:numId="7">
    <w:abstractNumId w:val="18"/>
  </w:num>
  <w:num w:numId="8">
    <w:abstractNumId w:val="9"/>
  </w:num>
  <w:num w:numId="9">
    <w:abstractNumId w:val="7"/>
  </w:num>
  <w:num w:numId="10">
    <w:abstractNumId w:val="12"/>
  </w:num>
  <w:num w:numId="11">
    <w:abstractNumId w:val="11"/>
  </w:num>
  <w:num w:numId="12">
    <w:abstractNumId w:val="23"/>
  </w:num>
  <w:num w:numId="13">
    <w:abstractNumId w:val="25"/>
  </w:num>
  <w:num w:numId="14">
    <w:abstractNumId w:val="22"/>
  </w:num>
  <w:num w:numId="15">
    <w:abstractNumId w:val="19"/>
  </w:num>
  <w:num w:numId="16">
    <w:abstractNumId w:val="20"/>
  </w:num>
  <w:num w:numId="17">
    <w:abstractNumId w:val="8"/>
  </w:num>
  <w:num w:numId="18">
    <w:abstractNumId w:val="3"/>
  </w:num>
  <w:num w:numId="19">
    <w:abstractNumId w:val="16"/>
  </w:num>
  <w:num w:numId="20">
    <w:abstractNumId w:val="5"/>
  </w:num>
  <w:num w:numId="21">
    <w:abstractNumId w:val="15"/>
  </w:num>
  <w:num w:numId="22">
    <w:abstractNumId w:val="2"/>
  </w:num>
  <w:num w:numId="23">
    <w:abstractNumId w:val="10"/>
  </w:num>
  <w:num w:numId="24">
    <w:abstractNumId w:val="4"/>
  </w:num>
  <w:num w:numId="25">
    <w:abstractNumId w:val="21"/>
  </w:num>
  <w:num w:numId="26">
    <w:abstractNumId w:val="0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38D0"/>
    <w:rsid w:val="0000766C"/>
    <w:rsid w:val="0008536E"/>
    <w:rsid w:val="000E0C1F"/>
    <w:rsid w:val="000F3ED6"/>
    <w:rsid w:val="00135D8E"/>
    <w:rsid w:val="001B2672"/>
    <w:rsid w:val="0027319E"/>
    <w:rsid w:val="00391F74"/>
    <w:rsid w:val="00393C88"/>
    <w:rsid w:val="00445211"/>
    <w:rsid w:val="0047717E"/>
    <w:rsid w:val="00506205"/>
    <w:rsid w:val="005138D0"/>
    <w:rsid w:val="0053053C"/>
    <w:rsid w:val="005513F8"/>
    <w:rsid w:val="006D6751"/>
    <w:rsid w:val="006E1189"/>
    <w:rsid w:val="007B03C6"/>
    <w:rsid w:val="008B4289"/>
    <w:rsid w:val="00943001"/>
    <w:rsid w:val="00986758"/>
    <w:rsid w:val="00A16B68"/>
    <w:rsid w:val="00A70C6F"/>
    <w:rsid w:val="00AE5AA3"/>
    <w:rsid w:val="00B31B25"/>
    <w:rsid w:val="00BF56B4"/>
    <w:rsid w:val="00C13FB8"/>
    <w:rsid w:val="00C61056"/>
    <w:rsid w:val="00D1550E"/>
    <w:rsid w:val="00D87513"/>
    <w:rsid w:val="00D9381B"/>
    <w:rsid w:val="00DA0EFC"/>
    <w:rsid w:val="00DC092E"/>
    <w:rsid w:val="00E22C70"/>
    <w:rsid w:val="00F01A0C"/>
    <w:rsid w:val="00F234D7"/>
    <w:rsid w:val="00F45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163059-E024-4D7E-8E21-32EC4D0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38D0"/>
    <w:pPr>
      <w:spacing w:after="0" w:line="360" w:lineRule="auto"/>
      <w:jc w:val="both"/>
    </w:pPr>
    <w:rPr>
      <w:rFonts w:ascii="Arial" w:eastAsia="Times New Roman" w:hAnsi="Arial" w:cs="Arial"/>
      <w:color w:val="000000"/>
      <w:sz w:val="24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675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C13FB8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13FB8"/>
    <w:rPr>
      <w:rFonts w:ascii="Arial" w:eastAsia="Times New Roman" w:hAnsi="Arial" w:cs="Arial"/>
      <w:color w:val="000000"/>
      <w:sz w:val="24"/>
      <w:szCs w:val="24"/>
      <w:lang w:val="uk-UA" w:eastAsia="ru-RU"/>
    </w:rPr>
  </w:style>
  <w:style w:type="paragraph" w:styleId="a6">
    <w:name w:val="footer"/>
    <w:basedOn w:val="a"/>
    <w:link w:val="a7"/>
    <w:uiPriority w:val="99"/>
    <w:unhideWhenUsed/>
    <w:rsid w:val="00C13FB8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13FB8"/>
    <w:rPr>
      <w:rFonts w:ascii="Arial" w:eastAsia="Times New Roman" w:hAnsi="Arial" w:cs="Arial"/>
      <w:color w:val="000000"/>
      <w:sz w:val="24"/>
      <w:szCs w:val="24"/>
      <w:lang w:val="uk-UA" w:eastAsia="ru-RU"/>
    </w:rPr>
  </w:style>
  <w:style w:type="paragraph" w:styleId="a8">
    <w:name w:val="Balloon Text"/>
    <w:basedOn w:val="a"/>
    <w:link w:val="a9"/>
    <w:uiPriority w:val="99"/>
    <w:semiHidden/>
    <w:unhideWhenUsed/>
    <w:rsid w:val="00135D8E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135D8E"/>
    <w:rPr>
      <w:rFonts w:ascii="Segoe UI" w:eastAsia="Times New Roman" w:hAnsi="Segoe UI" w:cs="Segoe UI"/>
      <w:color w:val="000000"/>
      <w:sz w:val="1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904</TotalTime>
  <Pages>18</Pages>
  <Words>1954</Words>
  <Characters>11139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</dc:creator>
  <cp:keywords/>
  <dc:description/>
  <cp:lastModifiedBy>Irina</cp:lastModifiedBy>
  <cp:revision>9</cp:revision>
  <cp:lastPrinted>2018-02-13T19:06:00Z</cp:lastPrinted>
  <dcterms:created xsi:type="dcterms:W3CDTF">2018-02-11T11:52:00Z</dcterms:created>
  <dcterms:modified xsi:type="dcterms:W3CDTF">2018-03-04T21:04:00Z</dcterms:modified>
</cp:coreProperties>
</file>